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148E" w14:textId="77777777" w:rsidR="006B784F" w:rsidRPr="000F2A0E" w:rsidRDefault="006B784F" w:rsidP="006B784F">
      <w:pPr>
        <w:spacing w:line="280" w:lineRule="exact"/>
        <w:jc w:val="center"/>
        <w:rPr>
          <w:rFonts w:ascii="Times New Roman" w:hAnsi="Times New Roman" w:cs="Times New Roman"/>
          <w:sz w:val="28"/>
          <w:szCs w:val="28"/>
        </w:rPr>
      </w:pPr>
      <w:r w:rsidRPr="000F2A0E">
        <w:rPr>
          <w:rFonts w:ascii="Times New Roman" w:hAnsi="Times New Roman" w:cs="Times New Roman"/>
          <w:sz w:val="28"/>
          <w:szCs w:val="28"/>
        </w:rPr>
        <w:t>АДМИНИСТРАЦИЯ</w:t>
      </w:r>
      <w:r w:rsidRPr="000F2A0E">
        <w:rPr>
          <w:rFonts w:ascii="Times New Roman" w:hAnsi="Times New Roman" w:cs="Times New Roman"/>
          <w:sz w:val="28"/>
          <w:szCs w:val="28"/>
        </w:rPr>
        <w:br/>
        <w:t>СЕЛЬСКОГО ПОСЕЛЕНИЯ «ПОСЕЛОК МОРСКОЙ»</w:t>
      </w:r>
      <w:r w:rsidRPr="000F2A0E">
        <w:rPr>
          <w:rFonts w:ascii="Times New Roman" w:hAnsi="Times New Roman" w:cs="Times New Roman"/>
          <w:sz w:val="28"/>
          <w:szCs w:val="28"/>
        </w:rPr>
        <w:br/>
        <w:t>ОХОТСКОГО МУНИЦИПАЛЬНОГО РАЙОНА</w:t>
      </w:r>
      <w:r w:rsidRPr="000F2A0E">
        <w:rPr>
          <w:rFonts w:ascii="Times New Roman" w:hAnsi="Times New Roman" w:cs="Times New Roman"/>
          <w:sz w:val="28"/>
          <w:szCs w:val="28"/>
        </w:rPr>
        <w:br/>
        <w:t>ХАБАРОВСКОГО КРАЯ</w:t>
      </w:r>
      <w:r w:rsidRPr="000F2A0E">
        <w:rPr>
          <w:rFonts w:ascii="Times New Roman" w:hAnsi="Times New Roman" w:cs="Times New Roman"/>
          <w:sz w:val="28"/>
          <w:szCs w:val="28"/>
        </w:rPr>
        <w:br/>
      </w:r>
      <w:r w:rsidRPr="000F2A0E">
        <w:rPr>
          <w:rFonts w:ascii="Times New Roman" w:hAnsi="Times New Roman" w:cs="Times New Roman"/>
          <w:sz w:val="28"/>
          <w:szCs w:val="28"/>
        </w:rPr>
        <w:br/>
        <w:t>РАСПОРЯЖЕНИЕ</w:t>
      </w:r>
    </w:p>
    <w:p w14:paraId="08585DB6" w14:textId="77777777" w:rsidR="00961A34" w:rsidRPr="000F2A0E" w:rsidRDefault="00961A34" w:rsidP="00961A34">
      <w:pPr>
        <w:rPr>
          <w:rFonts w:ascii="Times New Roman" w:hAnsi="Times New Roman" w:cs="Times New Roman"/>
          <w:b/>
          <w:sz w:val="28"/>
          <w:szCs w:val="28"/>
        </w:rPr>
      </w:pPr>
    </w:p>
    <w:p w14:paraId="410FC597" w14:textId="3AD127EA" w:rsidR="00961A34" w:rsidRPr="004C2D51" w:rsidRDefault="000F2A0E" w:rsidP="00961A34">
      <w:pPr>
        <w:rPr>
          <w:rFonts w:ascii="Times New Roman" w:hAnsi="Times New Roman" w:cs="Times New Roman"/>
          <w:sz w:val="28"/>
          <w:szCs w:val="28"/>
        </w:rPr>
      </w:pPr>
      <w:r w:rsidRPr="004C2D51">
        <w:rPr>
          <w:rFonts w:ascii="Times New Roman" w:hAnsi="Times New Roman" w:cs="Times New Roman"/>
          <w:sz w:val="28"/>
          <w:szCs w:val="28"/>
        </w:rPr>
        <w:t xml:space="preserve">13.01.2023 </w:t>
      </w:r>
      <w:r w:rsidR="00950F1C" w:rsidRPr="004C2D51">
        <w:rPr>
          <w:rFonts w:ascii="Times New Roman" w:hAnsi="Times New Roman" w:cs="Times New Roman"/>
          <w:sz w:val="28"/>
          <w:szCs w:val="28"/>
        </w:rPr>
        <w:t xml:space="preserve">№ </w:t>
      </w:r>
      <w:r w:rsidR="00E22ABB">
        <w:rPr>
          <w:rFonts w:ascii="Times New Roman" w:hAnsi="Times New Roman" w:cs="Times New Roman"/>
          <w:sz w:val="28"/>
          <w:szCs w:val="28"/>
        </w:rPr>
        <w:t>2</w:t>
      </w:r>
    </w:p>
    <w:p w14:paraId="0025A821" w14:textId="3BC1EE46" w:rsidR="00964148" w:rsidRPr="004C2D51" w:rsidRDefault="00964148" w:rsidP="000F2A0E">
      <w:pPr>
        <w:spacing w:after="0" w:line="260" w:lineRule="exact"/>
        <w:jc w:val="both"/>
        <w:rPr>
          <w:rFonts w:ascii="Times New Roman" w:eastAsia="Times New Roman" w:hAnsi="Times New Roman" w:cs="Times New Roman"/>
          <w:sz w:val="28"/>
          <w:szCs w:val="28"/>
          <w:lang w:eastAsia="ru-RU"/>
        </w:rPr>
      </w:pPr>
      <w:r w:rsidRPr="004C2D51">
        <w:rPr>
          <w:rFonts w:ascii="Times New Roman" w:eastAsia="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w:t>
      </w:r>
      <w:r w:rsidR="00111E49" w:rsidRPr="00111E49">
        <w:rPr>
          <w:rFonts w:ascii="Times New Roman" w:hAnsi="Times New Roman" w:cs="Times New Roman"/>
          <w:color w:val="000000"/>
          <w:sz w:val="28"/>
          <w:szCs w:val="28"/>
        </w:rPr>
        <w:t>дорожного хозяйства</w:t>
      </w:r>
      <w:r w:rsidRPr="004C2D51">
        <w:rPr>
          <w:rFonts w:ascii="Times New Roman" w:eastAsia="Times New Roman" w:hAnsi="Times New Roman" w:cs="Times New Roman"/>
          <w:sz w:val="28"/>
          <w:szCs w:val="28"/>
          <w:lang w:eastAsia="ru-RU"/>
        </w:rPr>
        <w:t xml:space="preserve"> на территории сельского поселения </w:t>
      </w:r>
      <w:r w:rsidR="004C2D51" w:rsidRPr="004C2D51">
        <w:rPr>
          <w:rFonts w:ascii="Times New Roman" w:eastAsia="Times New Roman" w:hAnsi="Times New Roman" w:cs="Times New Roman"/>
          <w:sz w:val="28"/>
          <w:szCs w:val="28"/>
          <w:lang w:eastAsia="ru-RU"/>
        </w:rPr>
        <w:t xml:space="preserve">«Поселок Морской» </w:t>
      </w:r>
      <w:r w:rsidRPr="004C2D51">
        <w:rPr>
          <w:rFonts w:ascii="Times New Roman" w:eastAsia="Times New Roman" w:hAnsi="Times New Roman" w:cs="Times New Roman"/>
          <w:sz w:val="28"/>
          <w:szCs w:val="28"/>
          <w:lang w:eastAsia="ru-RU"/>
        </w:rPr>
        <w:t>Охотского муниципального района Хабаровского края на 2023 год</w:t>
      </w:r>
    </w:p>
    <w:p w14:paraId="4C1E3524" w14:textId="77777777" w:rsidR="00E12B11" w:rsidRPr="004C2D51" w:rsidRDefault="00E12B11" w:rsidP="00964148">
      <w:pPr>
        <w:spacing w:after="0" w:line="240" w:lineRule="auto"/>
        <w:rPr>
          <w:rFonts w:ascii="Times New Roman" w:eastAsia="Times New Roman" w:hAnsi="Times New Roman" w:cs="Times New Roman"/>
          <w:sz w:val="28"/>
          <w:szCs w:val="28"/>
          <w:lang w:eastAsia="ru-RU"/>
        </w:rPr>
      </w:pPr>
    </w:p>
    <w:p w14:paraId="52DACBA7" w14:textId="53B4C3B9" w:rsidR="00964148" w:rsidRPr="004C2D51" w:rsidRDefault="00964148" w:rsidP="00964148">
      <w:pPr>
        <w:spacing w:after="0" w:line="240" w:lineRule="auto"/>
        <w:ind w:firstLine="708"/>
        <w:jc w:val="both"/>
        <w:rPr>
          <w:rFonts w:ascii="Times New Roman" w:hAnsi="Times New Roman" w:cs="Times New Roman"/>
          <w:sz w:val="28"/>
          <w:szCs w:val="28"/>
        </w:rPr>
      </w:pPr>
      <w:r w:rsidRPr="004C2D51">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 –ФЗ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4C2D51">
        <w:rPr>
          <w:rFonts w:ascii="Times New Roman" w:hAnsi="Times New Roman" w:cs="Times New Roman"/>
          <w:sz w:val="28"/>
          <w:szCs w:val="28"/>
        </w:rPr>
        <w:t xml:space="preserve">Положением </w:t>
      </w:r>
      <w:r w:rsidRPr="00D404BE">
        <w:rPr>
          <w:rFonts w:ascii="Times New Roman" w:hAnsi="Times New Roman" w:cs="Times New Roman"/>
          <w:sz w:val="28"/>
          <w:szCs w:val="28"/>
        </w:rPr>
        <w:t xml:space="preserve">о муниципальном контроле </w:t>
      </w:r>
      <w:r w:rsidR="00361D20" w:rsidRPr="00D404BE">
        <w:rPr>
          <w:rFonts w:ascii="Times New Roman" w:hAnsi="Times New Roman"/>
          <w:bCs/>
          <w:sz w:val="28"/>
          <w:szCs w:val="28"/>
        </w:rPr>
        <w:t>на автомобильном транспорте и в дорожном хозяйстве</w:t>
      </w:r>
      <w:r w:rsidR="00361D20" w:rsidRPr="00D404BE">
        <w:rPr>
          <w:rFonts w:ascii="Times New Roman" w:hAnsi="Times New Roman" w:cs="Times New Roman"/>
          <w:sz w:val="28"/>
          <w:szCs w:val="28"/>
        </w:rPr>
        <w:t xml:space="preserve"> </w:t>
      </w:r>
      <w:r w:rsidRPr="00D404BE">
        <w:rPr>
          <w:rFonts w:ascii="Times New Roman" w:hAnsi="Times New Roman" w:cs="Times New Roman"/>
          <w:sz w:val="28"/>
          <w:szCs w:val="28"/>
        </w:rPr>
        <w:t xml:space="preserve">на территории </w:t>
      </w:r>
      <w:r w:rsidR="004C2D51" w:rsidRPr="00D404BE">
        <w:rPr>
          <w:rFonts w:ascii="Times New Roman" w:eastAsia="Times New Roman" w:hAnsi="Times New Roman" w:cs="Times New Roman"/>
          <w:sz w:val="28"/>
          <w:szCs w:val="28"/>
          <w:lang w:eastAsia="ru-RU"/>
        </w:rPr>
        <w:t xml:space="preserve">сельского поселения «Поселок Морской» </w:t>
      </w:r>
      <w:r w:rsidRPr="00D404BE">
        <w:rPr>
          <w:rStyle w:val="a4"/>
          <w:rFonts w:ascii="Times New Roman" w:hAnsi="Times New Roman" w:cs="Times New Roman"/>
          <w:b w:val="0"/>
          <w:sz w:val="28"/>
          <w:szCs w:val="28"/>
        </w:rPr>
        <w:t xml:space="preserve">Охотского муниципального района Хабаровского края, утвержденным решением Совета депутатов </w:t>
      </w:r>
      <w:r w:rsidR="004C2D51" w:rsidRPr="00D404BE">
        <w:rPr>
          <w:rFonts w:ascii="Times New Roman" w:eastAsia="Times New Roman" w:hAnsi="Times New Roman" w:cs="Times New Roman"/>
          <w:sz w:val="28"/>
          <w:szCs w:val="28"/>
          <w:lang w:eastAsia="ru-RU"/>
        </w:rPr>
        <w:t xml:space="preserve">сельского поселения «Поселок Морской» </w:t>
      </w:r>
      <w:r w:rsidRPr="00D404BE">
        <w:rPr>
          <w:rStyle w:val="a4"/>
          <w:rFonts w:ascii="Times New Roman" w:hAnsi="Times New Roman" w:cs="Times New Roman"/>
          <w:b w:val="0"/>
          <w:sz w:val="28"/>
          <w:szCs w:val="28"/>
        </w:rPr>
        <w:t>Охотского</w:t>
      </w:r>
      <w:r w:rsidRPr="004C2D51">
        <w:rPr>
          <w:rStyle w:val="a4"/>
          <w:rFonts w:ascii="Times New Roman" w:hAnsi="Times New Roman" w:cs="Times New Roman"/>
          <w:b w:val="0"/>
          <w:sz w:val="28"/>
          <w:szCs w:val="28"/>
        </w:rPr>
        <w:t xml:space="preserve"> муниципального района от </w:t>
      </w:r>
      <w:r w:rsidR="004C2D51">
        <w:rPr>
          <w:rFonts w:ascii="Times New Roman" w:hAnsi="Times New Roman" w:cs="Times New Roman"/>
          <w:sz w:val="28"/>
          <w:szCs w:val="28"/>
        </w:rPr>
        <w:t>13.01.2023</w:t>
      </w:r>
      <w:r w:rsidRPr="004C2D51">
        <w:rPr>
          <w:rFonts w:ascii="Times New Roman" w:hAnsi="Times New Roman" w:cs="Times New Roman"/>
          <w:sz w:val="28"/>
          <w:szCs w:val="28"/>
        </w:rPr>
        <w:t xml:space="preserve"> № </w:t>
      </w:r>
      <w:r w:rsidR="004C2D51">
        <w:rPr>
          <w:rFonts w:ascii="Times New Roman" w:hAnsi="Times New Roman" w:cs="Times New Roman"/>
          <w:sz w:val="28"/>
          <w:szCs w:val="28"/>
        </w:rPr>
        <w:t>1-2</w:t>
      </w:r>
      <w:r w:rsidRPr="004C2D51">
        <w:rPr>
          <w:rFonts w:ascii="Times New Roman" w:hAnsi="Times New Roman" w:cs="Times New Roman"/>
          <w:sz w:val="28"/>
          <w:szCs w:val="28"/>
        </w:rPr>
        <w:t>:</w:t>
      </w:r>
    </w:p>
    <w:p w14:paraId="2EC3B384" w14:textId="1CA499EB" w:rsidR="00964148" w:rsidRPr="004C2D51" w:rsidRDefault="00964148" w:rsidP="00964148">
      <w:pPr>
        <w:spacing w:after="0" w:line="240" w:lineRule="auto"/>
        <w:ind w:firstLine="708"/>
        <w:jc w:val="both"/>
        <w:rPr>
          <w:rFonts w:ascii="Times New Roman" w:eastAsia="Times New Roman" w:hAnsi="Times New Roman" w:cs="Times New Roman"/>
          <w:sz w:val="28"/>
          <w:szCs w:val="28"/>
          <w:lang w:eastAsia="ru-RU"/>
        </w:rPr>
      </w:pPr>
      <w:r w:rsidRPr="004C2D51">
        <w:rPr>
          <w:rFonts w:ascii="Times New Roman" w:hAnsi="Times New Roman" w:cs="Times New Roman"/>
          <w:sz w:val="28"/>
          <w:szCs w:val="28"/>
        </w:rPr>
        <w:t>1. Утвердить прилагаемую П</w:t>
      </w:r>
      <w:r w:rsidRPr="004C2D51">
        <w:rPr>
          <w:rFonts w:ascii="Times New Roman" w:eastAsia="Times New Roman" w:hAnsi="Times New Roman" w:cs="Times New Roman"/>
          <w:sz w:val="28"/>
          <w:szCs w:val="28"/>
          <w:lang w:eastAsia="ru-RU"/>
        </w:rPr>
        <w:t xml:space="preserve">рограмму профилактики рисков причинения вреда (ущерба) охраняемым законом ценностям при осуществлении муниципального контроля в сфере </w:t>
      </w:r>
      <w:r w:rsidR="00313FC2" w:rsidRPr="00111E49">
        <w:rPr>
          <w:rFonts w:ascii="Times New Roman" w:hAnsi="Times New Roman" w:cs="Times New Roman"/>
          <w:color w:val="000000"/>
          <w:sz w:val="28"/>
          <w:szCs w:val="28"/>
        </w:rPr>
        <w:t>дорожного хозяйства</w:t>
      </w:r>
      <w:r w:rsidRPr="004C2D51">
        <w:rPr>
          <w:rFonts w:ascii="Times New Roman" w:eastAsia="Times New Roman" w:hAnsi="Times New Roman" w:cs="Times New Roman"/>
          <w:sz w:val="28"/>
          <w:szCs w:val="28"/>
          <w:lang w:eastAsia="ru-RU"/>
        </w:rPr>
        <w:t xml:space="preserve"> на территории </w:t>
      </w:r>
      <w:r w:rsidR="004C2D51" w:rsidRPr="004C2D51">
        <w:rPr>
          <w:rFonts w:ascii="Times New Roman" w:eastAsia="Times New Roman" w:hAnsi="Times New Roman" w:cs="Times New Roman"/>
          <w:sz w:val="28"/>
          <w:szCs w:val="28"/>
          <w:lang w:eastAsia="ru-RU"/>
        </w:rPr>
        <w:t xml:space="preserve">сельского поселения «Поселок Морской» </w:t>
      </w:r>
      <w:r w:rsidRPr="004C2D51">
        <w:rPr>
          <w:rFonts w:ascii="Times New Roman" w:eastAsia="Times New Roman" w:hAnsi="Times New Roman" w:cs="Times New Roman"/>
          <w:sz w:val="28"/>
          <w:szCs w:val="28"/>
          <w:lang w:eastAsia="ru-RU"/>
        </w:rPr>
        <w:t>Охотского муниципального района Хабаровского края на 2023 год.</w:t>
      </w:r>
    </w:p>
    <w:p w14:paraId="24CA8D5F" w14:textId="11DAD87F" w:rsidR="00964148" w:rsidRPr="004C2D51" w:rsidRDefault="00964148" w:rsidP="00964148">
      <w:pPr>
        <w:spacing w:after="0" w:line="240" w:lineRule="auto"/>
        <w:ind w:firstLine="708"/>
        <w:jc w:val="both"/>
        <w:rPr>
          <w:rFonts w:ascii="Times New Roman" w:hAnsi="Times New Roman" w:cs="Times New Roman"/>
          <w:sz w:val="28"/>
          <w:szCs w:val="28"/>
        </w:rPr>
      </w:pPr>
      <w:r w:rsidRPr="004C2D51">
        <w:rPr>
          <w:rFonts w:ascii="Times New Roman" w:hAnsi="Times New Roman" w:cs="Times New Roman"/>
          <w:sz w:val="28"/>
          <w:szCs w:val="28"/>
        </w:rPr>
        <w:t xml:space="preserve">2. Опубликовать настоящее распоряжение в Сборнике муниципальных правовых актов </w:t>
      </w:r>
      <w:r w:rsidR="004C2D51" w:rsidRPr="004C2D51">
        <w:rPr>
          <w:rFonts w:ascii="Times New Roman" w:eastAsia="Times New Roman" w:hAnsi="Times New Roman" w:cs="Times New Roman"/>
          <w:sz w:val="28"/>
          <w:szCs w:val="28"/>
          <w:lang w:eastAsia="ru-RU"/>
        </w:rPr>
        <w:t>сельского поселения «Поселок Морской»</w:t>
      </w:r>
      <w:r w:rsidRPr="004C2D51">
        <w:rPr>
          <w:rFonts w:ascii="Times New Roman" w:hAnsi="Times New Roman" w:cs="Times New Roman"/>
          <w:sz w:val="28"/>
          <w:szCs w:val="28"/>
        </w:rPr>
        <w:t xml:space="preserve"> Охотского муниципального района Хабаровского края.</w:t>
      </w:r>
    </w:p>
    <w:p w14:paraId="099E34C1" w14:textId="77777777" w:rsidR="00964148" w:rsidRPr="004C2D51" w:rsidRDefault="00964148" w:rsidP="00964148">
      <w:pPr>
        <w:spacing w:after="0" w:line="240" w:lineRule="auto"/>
        <w:ind w:firstLine="708"/>
        <w:jc w:val="both"/>
        <w:rPr>
          <w:rFonts w:ascii="Times New Roman" w:hAnsi="Times New Roman" w:cs="Times New Roman"/>
          <w:sz w:val="28"/>
          <w:szCs w:val="28"/>
        </w:rPr>
      </w:pPr>
      <w:r w:rsidRPr="004C2D51">
        <w:rPr>
          <w:rFonts w:ascii="Times New Roman" w:hAnsi="Times New Roman" w:cs="Times New Roman"/>
          <w:sz w:val="28"/>
          <w:szCs w:val="28"/>
        </w:rPr>
        <w:t>3. Настоящее распоряжение вступает в силу со дня его подписания.</w:t>
      </w:r>
    </w:p>
    <w:p w14:paraId="155A8F48" w14:textId="77777777" w:rsidR="00964148" w:rsidRPr="000F2A0E" w:rsidRDefault="00964148" w:rsidP="00964148">
      <w:pPr>
        <w:spacing w:after="0" w:line="240" w:lineRule="auto"/>
        <w:rPr>
          <w:rFonts w:ascii="Times New Roman" w:hAnsi="Times New Roman" w:cs="Times New Roman"/>
          <w:sz w:val="28"/>
          <w:szCs w:val="28"/>
        </w:rPr>
      </w:pPr>
    </w:p>
    <w:p w14:paraId="4E37755A" w14:textId="19492E4B" w:rsidR="00964148" w:rsidRDefault="00964148" w:rsidP="00964148">
      <w:pPr>
        <w:spacing w:after="0" w:line="240" w:lineRule="auto"/>
        <w:rPr>
          <w:rFonts w:ascii="Times New Roman" w:hAnsi="Times New Roman" w:cs="Times New Roman"/>
          <w:sz w:val="28"/>
          <w:szCs w:val="28"/>
        </w:rPr>
      </w:pPr>
    </w:p>
    <w:p w14:paraId="2781A048" w14:textId="77777777" w:rsidR="001709DA" w:rsidRPr="000F2A0E" w:rsidRDefault="001709DA" w:rsidP="00964148">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644"/>
        <w:gridCol w:w="4785"/>
      </w:tblGrid>
      <w:tr w:rsidR="000F2A0E" w:rsidRPr="000F2A0E" w14:paraId="6A8EBB89" w14:textId="77777777" w:rsidTr="00014991">
        <w:tc>
          <w:tcPr>
            <w:tcW w:w="4644" w:type="dxa"/>
            <w:shd w:val="clear" w:color="auto" w:fill="auto"/>
          </w:tcPr>
          <w:p w14:paraId="409DE060" w14:textId="5D034E4A" w:rsidR="00964148" w:rsidRPr="000F2A0E" w:rsidRDefault="00964148" w:rsidP="00964148">
            <w:pPr>
              <w:spacing w:after="0" w:line="240" w:lineRule="auto"/>
              <w:rPr>
                <w:rFonts w:ascii="Times New Roman" w:hAnsi="Times New Roman" w:cs="Times New Roman"/>
                <w:sz w:val="28"/>
                <w:szCs w:val="28"/>
              </w:rPr>
            </w:pPr>
            <w:r w:rsidRPr="000F2A0E">
              <w:rPr>
                <w:rFonts w:ascii="Times New Roman" w:hAnsi="Times New Roman" w:cs="Times New Roman"/>
                <w:sz w:val="28"/>
                <w:szCs w:val="28"/>
              </w:rPr>
              <w:t>Глава сельского поселения</w:t>
            </w:r>
          </w:p>
        </w:tc>
        <w:tc>
          <w:tcPr>
            <w:tcW w:w="4785" w:type="dxa"/>
            <w:shd w:val="clear" w:color="auto" w:fill="auto"/>
          </w:tcPr>
          <w:p w14:paraId="03B5A52F" w14:textId="2B0214DF" w:rsidR="00964148" w:rsidRPr="000F2A0E" w:rsidRDefault="00964148" w:rsidP="00964148">
            <w:pPr>
              <w:spacing w:after="0" w:line="240" w:lineRule="auto"/>
              <w:ind w:left="177"/>
              <w:jc w:val="right"/>
              <w:rPr>
                <w:rFonts w:ascii="Times New Roman" w:hAnsi="Times New Roman" w:cs="Times New Roman"/>
                <w:sz w:val="28"/>
                <w:szCs w:val="28"/>
              </w:rPr>
            </w:pPr>
            <w:r w:rsidRPr="000F2A0E">
              <w:rPr>
                <w:rFonts w:ascii="Times New Roman" w:hAnsi="Times New Roman" w:cs="Times New Roman"/>
                <w:sz w:val="28"/>
                <w:szCs w:val="28"/>
              </w:rPr>
              <w:t xml:space="preserve">                                                       М.В. Дармостук</w:t>
            </w:r>
          </w:p>
        </w:tc>
      </w:tr>
    </w:tbl>
    <w:p w14:paraId="00BD7135" w14:textId="77777777" w:rsidR="00964148" w:rsidRPr="000F2A0E" w:rsidRDefault="00964148" w:rsidP="00964148">
      <w:pPr>
        <w:spacing w:after="0" w:line="240" w:lineRule="auto"/>
        <w:rPr>
          <w:rFonts w:ascii="Times New Roman" w:hAnsi="Times New Roman" w:cs="Times New Roman"/>
          <w:sz w:val="28"/>
          <w:szCs w:val="28"/>
        </w:rPr>
      </w:pPr>
    </w:p>
    <w:p w14:paraId="7EACAA15" w14:textId="77777777" w:rsidR="00964148" w:rsidRPr="000F2A0E" w:rsidRDefault="00964148" w:rsidP="00964148">
      <w:pPr>
        <w:spacing w:after="0" w:line="240" w:lineRule="auto"/>
        <w:rPr>
          <w:rFonts w:ascii="Times New Roman" w:hAnsi="Times New Roman" w:cs="Times New Roman"/>
          <w:sz w:val="28"/>
          <w:szCs w:val="28"/>
        </w:rPr>
        <w:sectPr w:rsidR="00964148" w:rsidRPr="000F2A0E" w:rsidSect="006075B2">
          <w:headerReference w:type="default" r:id="rId7"/>
          <w:pgSz w:w="11906" w:h="16838"/>
          <w:pgMar w:top="1134" w:right="567" w:bottom="1134" w:left="1985" w:header="709" w:footer="709" w:gutter="0"/>
          <w:cols w:space="708"/>
          <w:titlePg/>
          <w:docGrid w:linePitch="381"/>
        </w:sectPr>
      </w:pPr>
    </w:p>
    <w:p w14:paraId="1C1A0264" w14:textId="47BE71AA" w:rsidR="00964148" w:rsidRDefault="00964148" w:rsidP="00F52293">
      <w:pPr>
        <w:spacing w:after="0" w:line="240" w:lineRule="auto"/>
        <w:ind w:left="5103"/>
        <w:jc w:val="center"/>
        <w:rPr>
          <w:rFonts w:ascii="Times New Roman" w:hAnsi="Times New Roman" w:cs="Times New Roman"/>
          <w:sz w:val="28"/>
          <w:szCs w:val="28"/>
        </w:rPr>
      </w:pPr>
      <w:r w:rsidRPr="000F2A0E">
        <w:rPr>
          <w:rFonts w:ascii="Times New Roman" w:hAnsi="Times New Roman" w:cs="Times New Roman"/>
          <w:sz w:val="28"/>
          <w:szCs w:val="28"/>
        </w:rPr>
        <w:lastRenderedPageBreak/>
        <w:t>УТВЕРЖДЕНА</w:t>
      </w:r>
    </w:p>
    <w:p w14:paraId="701B58E0" w14:textId="77777777" w:rsidR="00F52293" w:rsidRPr="000F2A0E" w:rsidRDefault="00F52293" w:rsidP="00F52293">
      <w:pPr>
        <w:spacing w:after="0" w:line="240" w:lineRule="auto"/>
        <w:ind w:left="5103"/>
        <w:jc w:val="center"/>
        <w:rPr>
          <w:rFonts w:ascii="Times New Roman" w:hAnsi="Times New Roman" w:cs="Times New Roman"/>
          <w:sz w:val="28"/>
          <w:szCs w:val="28"/>
        </w:rPr>
      </w:pPr>
    </w:p>
    <w:p w14:paraId="2CDA83A8" w14:textId="44B6B94C" w:rsidR="00964148" w:rsidRPr="000F2A0E" w:rsidRDefault="00964148" w:rsidP="0023197C">
      <w:pPr>
        <w:spacing w:after="0" w:line="260" w:lineRule="exact"/>
        <w:ind w:left="5103"/>
        <w:jc w:val="center"/>
        <w:rPr>
          <w:rFonts w:ascii="Times New Roman" w:hAnsi="Times New Roman" w:cs="Times New Roman"/>
          <w:sz w:val="28"/>
          <w:szCs w:val="28"/>
        </w:rPr>
      </w:pPr>
      <w:r w:rsidRPr="000F2A0E">
        <w:rPr>
          <w:rFonts w:ascii="Times New Roman" w:hAnsi="Times New Roman" w:cs="Times New Roman"/>
          <w:sz w:val="28"/>
          <w:szCs w:val="28"/>
        </w:rPr>
        <w:t xml:space="preserve">распоряжением администрации сельского поселения </w:t>
      </w:r>
      <w:r w:rsidR="003B7129" w:rsidRPr="000F2A0E">
        <w:rPr>
          <w:rFonts w:ascii="Times New Roman" w:hAnsi="Times New Roman" w:cs="Times New Roman"/>
          <w:sz w:val="28"/>
          <w:szCs w:val="28"/>
        </w:rPr>
        <w:t xml:space="preserve">«Поселок Морской» </w:t>
      </w:r>
      <w:r w:rsidRPr="000F2A0E">
        <w:rPr>
          <w:rFonts w:ascii="Times New Roman" w:hAnsi="Times New Roman" w:cs="Times New Roman"/>
          <w:sz w:val="28"/>
          <w:szCs w:val="28"/>
        </w:rPr>
        <w:t>Охотского</w:t>
      </w:r>
      <w:r w:rsidR="003B7129" w:rsidRPr="000F2A0E">
        <w:rPr>
          <w:rFonts w:ascii="Times New Roman" w:hAnsi="Times New Roman" w:cs="Times New Roman"/>
          <w:sz w:val="28"/>
          <w:szCs w:val="28"/>
        </w:rPr>
        <w:t xml:space="preserve"> </w:t>
      </w:r>
      <w:r w:rsidRPr="000F2A0E">
        <w:rPr>
          <w:rFonts w:ascii="Times New Roman" w:hAnsi="Times New Roman" w:cs="Times New Roman"/>
          <w:sz w:val="28"/>
          <w:szCs w:val="28"/>
        </w:rPr>
        <w:t>муниципального района Хабаровского края</w:t>
      </w:r>
    </w:p>
    <w:p w14:paraId="55F988E4" w14:textId="77777777" w:rsidR="00964148" w:rsidRPr="000F2A0E" w:rsidRDefault="00964148" w:rsidP="00964148">
      <w:pPr>
        <w:spacing w:after="0" w:line="240" w:lineRule="auto"/>
        <w:ind w:left="5103"/>
        <w:jc w:val="center"/>
        <w:rPr>
          <w:rFonts w:ascii="Times New Roman" w:hAnsi="Times New Roman" w:cs="Times New Roman"/>
          <w:sz w:val="28"/>
          <w:szCs w:val="28"/>
        </w:rPr>
      </w:pPr>
    </w:p>
    <w:p w14:paraId="610569E5" w14:textId="25BB7D7E" w:rsidR="00964148" w:rsidRPr="000F2A0E" w:rsidRDefault="00964148" w:rsidP="00964148">
      <w:pPr>
        <w:spacing w:after="0" w:line="240" w:lineRule="auto"/>
        <w:ind w:left="5103"/>
        <w:jc w:val="center"/>
        <w:rPr>
          <w:rFonts w:ascii="Times New Roman" w:hAnsi="Times New Roman" w:cs="Times New Roman"/>
          <w:sz w:val="28"/>
          <w:szCs w:val="28"/>
        </w:rPr>
      </w:pPr>
      <w:r w:rsidRPr="000F2A0E">
        <w:rPr>
          <w:rFonts w:ascii="Times New Roman" w:hAnsi="Times New Roman" w:cs="Times New Roman"/>
          <w:sz w:val="28"/>
          <w:szCs w:val="28"/>
        </w:rPr>
        <w:t xml:space="preserve">от </w:t>
      </w:r>
      <w:r w:rsidR="005C1484" w:rsidRPr="000F2A0E">
        <w:rPr>
          <w:rFonts w:ascii="Times New Roman" w:hAnsi="Times New Roman" w:cs="Times New Roman"/>
          <w:sz w:val="28"/>
          <w:szCs w:val="28"/>
        </w:rPr>
        <w:t>13.01.2023</w:t>
      </w:r>
      <w:r w:rsidRPr="000F2A0E">
        <w:rPr>
          <w:rFonts w:ascii="Times New Roman" w:hAnsi="Times New Roman" w:cs="Times New Roman"/>
          <w:sz w:val="28"/>
          <w:szCs w:val="28"/>
        </w:rPr>
        <w:t xml:space="preserve"> № </w:t>
      </w:r>
      <w:r w:rsidR="00F52293">
        <w:rPr>
          <w:rFonts w:ascii="Times New Roman" w:hAnsi="Times New Roman" w:cs="Times New Roman"/>
          <w:sz w:val="28"/>
          <w:szCs w:val="28"/>
        </w:rPr>
        <w:t>2</w:t>
      </w:r>
    </w:p>
    <w:p w14:paraId="27BC5294" w14:textId="77777777" w:rsidR="00964148" w:rsidRPr="000F2A0E" w:rsidRDefault="00964148" w:rsidP="00964148">
      <w:pPr>
        <w:spacing w:after="0" w:line="240" w:lineRule="auto"/>
        <w:rPr>
          <w:rFonts w:ascii="Times New Roman" w:hAnsi="Times New Roman" w:cs="Times New Roman"/>
          <w:sz w:val="28"/>
          <w:szCs w:val="28"/>
        </w:rPr>
      </w:pPr>
    </w:p>
    <w:p w14:paraId="7EB8D02D" w14:textId="77777777" w:rsidR="00964148" w:rsidRPr="000F2A0E" w:rsidRDefault="00964148" w:rsidP="00964148">
      <w:pPr>
        <w:spacing w:after="0" w:line="240" w:lineRule="auto"/>
        <w:rPr>
          <w:rFonts w:ascii="Times New Roman" w:hAnsi="Times New Roman" w:cs="Times New Roman"/>
          <w:sz w:val="28"/>
          <w:szCs w:val="28"/>
        </w:rPr>
      </w:pPr>
    </w:p>
    <w:p w14:paraId="13175B71" w14:textId="77777777" w:rsidR="00964148" w:rsidRPr="000F2A0E" w:rsidRDefault="00964148" w:rsidP="00964148">
      <w:pPr>
        <w:spacing w:after="0" w:line="240" w:lineRule="auto"/>
        <w:jc w:val="center"/>
        <w:rPr>
          <w:rFonts w:ascii="Times New Roman" w:eastAsia="Times New Roman" w:hAnsi="Times New Roman" w:cs="Times New Roman"/>
          <w:sz w:val="28"/>
          <w:szCs w:val="28"/>
          <w:lang w:eastAsia="ru-RU"/>
        </w:rPr>
      </w:pPr>
      <w:r w:rsidRPr="000F2A0E">
        <w:rPr>
          <w:rFonts w:ascii="Times New Roman" w:hAnsi="Times New Roman" w:cs="Times New Roman"/>
          <w:sz w:val="28"/>
          <w:szCs w:val="28"/>
        </w:rPr>
        <w:t>П</w:t>
      </w:r>
      <w:r w:rsidRPr="000F2A0E">
        <w:rPr>
          <w:rFonts w:ascii="Times New Roman" w:eastAsia="Times New Roman" w:hAnsi="Times New Roman" w:cs="Times New Roman"/>
          <w:sz w:val="28"/>
          <w:szCs w:val="28"/>
          <w:lang w:eastAsia="ru-RU"/>
        </w:rPr>
        <w:t>РОГРАММА</w:t>
      </w:r>
    </w:p>
    <w:p w14:paraId="021BB2BB" w14:textId="77777777" w:rsidR="00964148" w:rsidRPr="000F2A0E" w:rsidRDefault="00964148" w:rsidP="00964148">
      <w:pPr>
        <w:spacing w:after="0" w:line="240" w:lineRule="auto"/>
        <w:jc w:val="center"/>
        <w:rPr>
          <w:rFonts w:ascii="Times New Roman" w:eastAsia="Times New Roman" w:hAnsi="Times New Roman" w:cs="Times New Roman"/>
          <w:sz w:val="28"/>
          <w:szCs w:val="28"/>
          <w:lang w:eastAsia="ru-RU"/>
        </w:rPr>
      </w:pPr>
    </w:p>
    <w:p w14:paraId="7BA457A4" w14:textId="79C04EA5" w:rsidR="00964148" w:rsidRPr="000F2A0E" w:rsidRDefault="00964148" w:rsidP="0023197C">
      <w:pPr>
        <w:spacing w:after="0" w:line="260" w:lineRule="exact"/>
        <w:jc w:val="center"/>
        <w:rPr>
          <w:rFonts w:ascii="Times New Roman" w:hAnsi="Times New Roman" w:cs="Times New Roman"/>
          <w:sz w:val="28"/>
          <w:szCs w:val="28"/>
        </w:rPr>
      </w:pPr>
      <w:r w:rsidRPr="000F2A0E">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контроля в сфере </w:t>
      </w:r>
      <w:r w:rsidR="00F52293" w:rsidRPr="00111E49">
        <w:rPr>
          <w:rFonts w:ascii="Times New Roman" w:hAnsi="Times New Roman" w:cs="Times New Roman"/>
          <w:color w:val="000000"/>
          <w:sz w:val="28"/>
          <w:szCs w:val="28"/>
        </w:rPr>
        <w:t>дорожного хозяйства</w:t>
      </w:r>
      <w:r w:rsidRPr="000F2A0E">
        <w:rPr>
          <w:rFonts w:ascii="Times New Roman" w:eastAsia="Times New Roman" w:hAnsi="Times New Roman" w:cs="Times New Roman"/>
          <w:sz w:val="28"/>
          <w:szCs w:val="28"/>
          <w:lang w:eastAsia="ru-RU"/>
        </w:rPr>
        <w:t xml:space="preserve"> на территории сельского поселения </w:t>
      </w:r>
      <w:r w:rsidR="005C1484" w:rsidRPr="000F2A0E">
        <w:rPr>
          <w:rFonts w:ascii="Times New Roman" w:eastAsia="Times New Roman" w:hAnsi="Times New Roman" w:cs="Times New Roman"/>
          <w:sz w:val="28"/>
          <w:szCs w:val="28"/>
          <w:lang w:eastAsia="ru-RU"/>
        </w:rPr>
        <w:t xml:space="preserve">«Поселок Морской» </w:t>
      </w:r>
      <w:r w:rsidRPr="000F2A0E">
        <w:rPr>
          <w:rFonts w:ascii="Times New Roman" w:eastAsia="Times New Roman" w:hAnsi="Times New Roman" w:cs="Times New Roman"/>
          <w:sz w:val="28"/>
          <w:szCs w:val="28"/>
          <w:lang w:eastAsia="ru-RU"/>
        </w:rPr>
        <w:t>Охотского муниципального района Хабаровского края на 2023 год</w:t>
      </w:r>
    </w:p>
    <w:p w14:paraId="6AC3391F" w14:textId="77777777" w:rsidR="00964148" w:rsidRPr="000F2A0E" w:rsidRDefault="00964148" w:rsidP="00964148">
      <w:pPr>
        <w:spacing w:after="0" w:line="240" w:lineRule="auto"/>
        <w:rPr>
          <w:rFonts w:ascii="Times New Roman" w:hAnsi="Times New Roman" w:cs="Times New Roman"/>
          <w:sz w:val="28"/>
          <w:szCs w:val="28"/>
        </w:rPr>
      </w:pPr>
    </w:p>
    <w:p w14:paraId="5E73457C" w14:textId="77777777" w:rsidR="00964148" w:rsidRPr="000F2A0E" w:rsidRDefault="00964148" w:rsidP="00964148">
      <w:pPr>
        <w:spacing w:after="0" w:line="240" w:lineRule="auto"/>
        <w:rPr>
          <w:rFonts w:ascii="Times New Roman" w:hAnsi="Times New Roman" w:cs="Times New Roman"/>
          <w:sz w:val="28"/>
          <w:szCs w:val="28"/>
        </w:rPr>
      </w:pPr>
    </w:p>
    <w:p w14:paraId="17ED3AD8" w14:textId="33D12355" w:rsidR="003A2420" w:rsidRPr="00AC43AD" w:rsidRDefault="003A2420" w:rsidP="003A2420">
      <w:pPr>
        <w:pStyle w:val="11"/>
        <w:spacing w:line="240" w:lineRule="auto"/>
        <w:ind w:firstLine="700"/>
        <w:jc w:val="both"/>
        <w:rPr>
          <w:rFonts w:ascii="Times New Roman" w:hAnsi="Times New Roman"/>
          <w:sz w:val="28"/>
          <w:szCs w:val="28"/>
          <w:lang w:eastAsia="ru-RU" w:bidi="ru-RU"/>
        </w:rPr>
      </w:pPr>
      <w:r w:rsidRPr="003A2420">
        <w:rPr>
          <w:rFonts w:ascii="Times New Roman" w:hAnsi="Times New Roman"/>
          <w:color w:val="000000"/>
          <w:sz w:val="28"/>
          <w:szCs w:val="28"/>
          <w:lang w:eastAsia="ru-RU" w:bidi="ru-RU"/>
        </w:rPr>
        <w:t>Настоящая программа профилактики рисков причинения вреда (</w:t>
      </w:r>
      <w:r w:rsidRPr="00AC43AD">
        <w:rPr>
          <w:rFonts w:ascii="Times New Roman" w:hAnsi="Times New Roman"/>
          <w:sz w:val="28"/>
          <w:szCs w:val="28"/>
          <w:lang w:eastAsia="ru-RU" w:bidi="ru-RU"/>
        </w:rPr>
        <w:t xml:space="preserve">ущерба) охраняемым законом ценностям при осуществлении муниципального контроля </w:t>
      </w:r>
      <w:r w:rsidRPr="00AC43AD">
        <w:rPr>
          <w:rFonts w:ascii="Times New Roman" w:hAnsi="Times New Roman"/>
          <w:sz w:val="28"/>
          <w:szCs w:val="28"/>
          <w:lang w:eastAsia="ru-RU"/>
        </w:rPr>
        <w:t xml:space="preserve">в сфере </w:t>
      </w:r>
      <w:r w:rsidRPr="00AC43AD">
        <w:rPr>
          <w:rFonts w:ascii="Times New Roman" w:hAnsi="Times New Roman"/>
          <w:sz w:val="28"/>
          <w:szCs w:val="28"/>
        </w:rPr>
        <w:t xml:space="preserve">дорожного </w:t>
      </w:r>
      <w:r w:rsidR="00286EFF" w:rsidRPr="00AC43AD">
        <w:rPr>
          <w:rFonts w:ascii="Times New Roman" w:hAnsi="Times New Roman"/>
          <w:sz w:val="28"/>
          <w:szCs w:val="28"/>
        </w:rPr>
        <w:t>хозяйства</w:t>
      </w:r>
      <w:r w:rsidR="00286EFF" w:rsidRPr="00AC43AD">
        <w:rPr>
          <w:rFonts w:ascii="Times New Roman" w:hAnsi="Times New Roman"/>
          <w:sz w:val="28"/>
          <w:szCs w:val="28"/>
          <w:lang w:eastAsia="ru-RU"/>
        </w:rPr>
        <w:t xml:space="preserve"> на территории сельского поселения «Поселок Морской»</w:t>
      </w:r>
      <w:r w:rsidR="00286EFF" w:rsidRPr="00AC43AD">
        <w:rPr>
          <w:rFonts w:ascii="Times New Roman" w:hAnsi="Times New Roman"/>
          <w:sz w:val="28"/>
          <w:szCs w:val="28"/>
          <w:lang w:eastAsia="ru-RU"/>
        </w:rPr>
        <w:t xml:space="preserve"> </w:t>
      </w:r>
      <w:r w:rsidRPr="00AC43AD">
        <w:rPr>
          <w:rStyle w:val="a4"/>
          <w:rFonts w:ascii="Times New Roman" w:hAnsi="Times New Roman"/>
          <w:b w:val="0"/>
          <w:sz w:val="28"/>
          <w:szCs w:val="28"/>
        </w:rPr>
        <w:t>Охотского муниципального района Хабаровского края</w:t>
      </w:r>
      <w:r w:rsidRPr="00AC43AD">
        <w:rPr>
          <w:rFonts w:ascii="Times New Roman" w:hAnsi="Times New Roman"/>
          <w:sz w:val="28"/>
          <w:szCs w:val="28"/>
          <w:lang w:eastAsia="ru-RU" w:bidi="ru-RU"/>
        </w:rPr>
        <w:t xml:space="preserve"> на 2022 год» (далее – Программа, сельское поселение)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w:t>
      </w:r>
      <w:r w:rsidRPr="00AC43AD">
        <w:rPr>
          <w:rFonts w:ascii="Times New Roman" w:hAnsi="Times New Roman"/>
          <w:sz w:val="28"/>
          <w:szCs w:val="28"/>
          <w:lang w:eastAsia="ru-RU"/>
        </w:rPr>
        <w:t xml:space="preserve">в сфере </w:t>
      </w:r>
      <w:r w:rsidRPr="00AC43AD">
        <w:rPr>
          <w:rFonts w:ascii="Times New Roman" w:hAnsi="Times New Roman"/>
          <w:sz w:val="28"/>
          <w:szCs w:val="28"/>
        </w:rPr>
        <w:t xml:space="preserve">дорожного хозяйства </w:t>
      </w:r>
      <w:r w:rsidR="00623AF8" w:rsidRPr="004C2D51">
        <w:rPr>
          <w:rFonts w:ascii="Times New Roman" w:hAnsi="Times New Roman"/>
          <w:sz w:val="28"/>
          <w:szCs w:val="28"/>
          <w:lang w:eastAsia="ru-RU"/>
        </w:rPr>
        <w:t xml:space="preserve">на территории сельского поселения </w:t>
      </w:r>
      <w:r w:rsidRPr="00AC43AD">
        <w:rPr>
          <w:rFonts w:ascii="Times New Roman" w:hAnsi="Times New Roman"/>
          <w:sz w:val="28"/>
          <w:szCs w:val="28"/>
          <w:lang w:eastAsia="ru-RU" w:bidi="ru-RU"/>
        </w:rPr>
        <w:t>(далее - муниципальный контроль).</w:t>
      </w:r>
    </w:p>
    <w:p w14:paraId="02F7369B" w14:textId="77777777" w:rsidR="003A2420" w:rsidRPr="00AC43AD" w:rsidRDefault="003A2420" w:rsidP="003A2420">
      <w:pPr>
        <w:pStyle w:val="11"/>
        <w:spacing w:line="240" w:lineRule="auto"/>
        <w:ind w:firstLine="700"/>
        <w:jc w:val="both"/>
        <w:rPr>
          <w:rFonts w:ascii="Times New Roman" w:hAnsi="Times New Roman"/>
          <w:sz w:val="28"/>
          <w:szCs w:val="28"/>
        </w:rPr>
      </w:pPr>
    </w:p>
    <w:p w14:paraId="60F68C62" w14:textId="77777777" w:rsidR="003A2420" w:rsidRPr="003A2420" w:rsidRDefault="003A2420" w:rsidP="00623AF8">
      <w:pPr>
        <w:pStyle w:val="11"/>
        <w:spacing w:line="260" w:lineRule="exact"/>
        <w:ind w:firstLine="0"/>
        <w:jc w:val="center"/>
        <w:rPr>
          <w:rFonts w:ascii="Times New Roman" w:hAnsi="Times New Roman"/>
          <w:bCs/>
          <w:color w:val="000000"/>
          <w:sz w:val="28"/>
          <w:szCs w:val="28"/>
          <w:lang w:eastAsia="ru-RU" w:bidi="ru-RU"/>
        </w:rPr>
      </w:pPr>
      <w:r w:rsidRPr="003A2420">
        <w:rPr>
          <w:rFonts w:ascii="Times New Roman" w:hAnsi="Times New Roman"/>
          <w:bCs/>
          <w:color w:val="000000"/>
          <w:sz w:val="28"/>
          <w:szCs w:val="28"/>
          <w:lang w:eastAsia="ru-RU" w:bidi="ru-RU"/>
        </w:rPr>
        <w:t xml:space="preserve">1. Анализ текущего состояния осуществления муниципального контроля, описание текущего развития профилактической деятельности администрации </w:t>
      </w:r>
      <w:r w:rsidRPr="003A2420">
        <w:rPr>
          <w:rFonts w:ascii="Times New Roman" w:hAnsi="Times New Roman"/>
          <w:color w:val="000000"/>
          <w:sz w:val="28"/>
          <w:szCs w:val="28"/>
          <w:lang w:eastAsia="ru-RU" w:bidi="ru-RU"/>
        </w:rPr>
        <w:t>сельского поселения</w:t>
      </w:r>
      <w:r w:rsidRPr="003A2420">
        <w:rPr>
          <w:rFonts w:ascii="Times New Roman" w:hAnsi="Times New Roman"/>
          <w:bCs/>
          <w:color w:val="000000"/>
          <w:sz w:val="28"/>
          <w:szCs w:val="28"/>
          <w:lang w:eastAsia="ru-RU" w:bidi="ru-RU"/>
        </w:rPr>
        <w:t>, характеристика проблем, на решение которых направлена Программа</w:t>
      </w:r>
    </w:p>
    <w:p w14:paraId="6D746EA8" w14:textId="77777777" w:rsidR="003A2420" w:rsidRPr="003A2420" w:rsidRDefault="003A2420" w:rsidP="003A2420">
      <w:pPr>
        <w:pStyle w:val="11"/>
        <w:spacing w:line="240" w:lineRule="auto"/>
        <w:ind w:firstLine="0"/>
        <w:jc w:val="center"/>
        <w:rPr>
          <w:rFonts w:ascii="Times New Roman" w:hAnsi="Times New Roman"/>
          <w:sz w:val="28"/>
          <w:szCs w:val="28"/>
        </w:rPr>
      </w:pPr>
    </w:p>
    <w:p w14:paraId="26C618D2"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1.1.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8B2F873"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сельского поселения (далее – автомобильные дороги местного значения или автомобильные дороги общего пользования местного значения):</w:t>
      </w:r>
    </w:p>
    <w:p w14:paraId="24F2042F"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3973F96"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3A2420">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C6F4665" w14:textId="77777777" w:rsidR="003A2420" w:rsidRPr="003A2420" w:rsidRDefault="003A2420" w:rsidP="003A2420">
      <w:pPr>
        <w:pStyle w:val="11"/>
        <w:spacing w:line="240" w:lineRule="auto"/>
        <w:ind w:firstLine="560"/>
        <w:jc w:val="both"/>
        <w:rPr>
          <w:rFonts w:ascii="Times New Roman" w:hAnsi="Times New Roman"/>
          <w:sz w:val="28"/>
          <w:szCs w:val="28"/>
        </w:rPr>
      </w:pPr>
      <w:r w:rsidRPr="003A2420">
        <w:rPr>
          <w:rFonts w:ascii="Times New Roman" w:hAnsi="Times New Roman"/>
          <w:color w:val="000000"/>
          <w:sz w:val="28"/>
          <w:szCs w:val="28"/>
          <w:lang w:eastAsia="ru-RU" w:bidi="ru-RU"/>
        </w:rPr>
        <w:t>1.2. Объектами при осуществлении вида муниципального контроля являются:</w:t>
      </w:r>
    </w:p>
    <w:p w14:paraId="23EC4F8F"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а) в рамках пункта 1 части 1 статьи 16 Федерального закона «О государственном контроле (надзоре) и муниципальном контроле в Российской Федерации» (далее - Федеральный закон № 248-ФЗ):</w:t>
      </w:r>
    </w:p>
    <w:p w14:paraId="3BB4E3A3"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258DB105"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7CCC743"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б) в рамках пункта 2 части 1 статьи 16 Федерального закона № 248-ФЗ:</w:t>
      </w:r>
    </w:p>
    <w:p w14:paraId="160522E5"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E185E97"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bookmarkStart w:id="0" w:name="_Hlk77675416"/>
      <w:r w:rsidRPr="003A2420">
        <w:rPr>
          <w:rFonts w:ascii="Times New Roman" w:hAnsi="Times New Roman" w:cs="Times New Roman"/>
          <w:color w:val="000000"/>
          <w:sz w:val="28"/>
          <w:szCs w:val="28"/>
        </w:rPr>
        <w:t xml:space="preserve">внесение платы за </w:t>
      </w:r>
      <w:bookmarkEnd w:id="0"/>
      <w:r w:rsidRPr="003A24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7F1B7EC"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F29B63F"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внесение платы за</w:t>
      </w:r>
      <w:r w:rsidRPr="003A2420">
        <w:rPr>
          <w:rFonts w:ascii="Times New Roman" w:hAnsi="Times New Roman" w:cs="Times New Roman"/>
          <w:sz w:val="28"/>
          <w:szCs w:val="28"/>
        </w:rPr>
        <w:t xml:space="preserve"> </w:t>
      </w:r>
      <w:r w:rsidRPr="003A24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3E415CBD"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C8F8DEF"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A44EA68"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в) в рамках пункта 3 части 1 статьи 16 Федерального закона № 248-ФЗ:</w:t>
      </w:r>
    </w:p>
    <w:p w14:paraId="20E176DE"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499E962"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F9B1A10"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1C4399E7" w14:textId="77777777" w:rsidR="003A2420" w:rsidRPr="003A2420" w:rsidRDefault="003A2420" w:rsidP="003A2420">
      <w:pPr>
        <w:pStyle w:val="11"/>
        <w:numPr>
          <w:ilvl w:val="0"/>
          <w:numId w:val="1"/>
        </w:numPr>
        <w:tabs>
          <w:tab w:val="left" w:pos="781"/>
        </w:tabs>
        <w:spacing w:line="240" w:lineRule="auto"/>
        <w:ind w:firstLine="560"/>
        <w:jc w:val="both"/>
        <w:rPr>
          <w:rFonts w:ascii="Times New Roman" w:hAnsi="Times New Roman"/>
          <w:sz w:val="28"/>
          <w:szCs w:val="28"/>
        </w:rPr>
      </w:pPr>
      <w:r w:rsidRPr="003A2420">
        <w:rPr>
          <w:rFonts w:ascii="Times New Roman" w:hAnsi="Times New Roman"/>
          <w:color w:val="000000"/>
          <w:sz w:val="28"/>
          <w:szCs w:val="28"/>
        </w:rPr>
        <w:t>примыкания к автомобильным дорогам местного значения, в том числе примыкания объектов дорожного сервиса.</w:t>
      </w:r>
    </w:p>
    <w:p w14:paraId="6873EE55"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xml:space="preserve">1.3. Контролируемыми лицами при осуществлении муниципального </w:t>
      </w:r>
      <w:r w:rsidRPr="003A2420">
        <w:rPr>
          <w:rFonts w:ascii="Times New Roman" w:hAnsi="Times New Roman"/>
          <w:color w:val="000000"/>
          <w:sz w:val="28"/>
          <w:szCs w:val="28"/>
          <w:lang w:eastAsia="ru-RU" w:bidi="ru-RU"/>
        </w:rPr>
        <w:lastRenderedPageBreak/>
        <w:t>контроля являются: органы государственной власти, органы местного самоуправления, юридические лица, индивидуальные предприниматели, граждане.</w:t>
      </w:r>
    </w:p>
    <w:p w14:paraId="428B34A8"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1.4. В 2022 году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сельского поселения осуществлялись мероприятия по профилактике таких нарушений посредством информирования на официальном сайте администрации сельского поселения в сети «Интернет», размещения информации, разъяснений на информационных стендах.</w:t>
      </w:r>
    </w:p>
    <w:p w14:paraId="716FDB95" w14:textId="77777777" w:rsidR="003A2420" w:rsidRPr="003A2420" w:rsidRDefault="003A2420" w:rsidP="003A2420">
      <w:pPr>
        <w:pStyle w:val="11"/>
        <w:tabs>
          <w:tab w:val="left" w:pos="3085"/>
          <w:tab w:val="left" w:pos="5627"/>
          <w:tab w:val="left" w:pos="8237"/>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Ежегодный план проведения плановых проверок юридических лиц и индивидуальных предпринимателей на основании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2022 год утверждался. Внеплановые проверки индивидуальных предпринимателей, юридических лиц не проводились.</w:t>
      </w:r>
    </w:p>
    <w:p w14:paraId="6B47D910" w14:textId="77777777" w:rsidR="003A2420" w:rsidRPr="003A2420" w:rsidRDefault="003A2420" w:rsidP="003A2420">
      <w:pPr>
        <w:pStyle w:val="11"/>
        <w:tabs>
          <w:tab w:val="left" w:pos="419"/>
        </w:tabs>
        <w:spacing w:line="240" w:lineRule="auto"/>
        <w:ind w:firstLine="0"/>
        <w:rPr>
          <w:rFonts w:ascii="Times New Roman" w:hAnsi="Times New Roman"/>
          <w:sz w:val="28"/>
          <w:szCs w:val="28"/>
        </w:rPr>
      </w:pPr>
    </w:p>
    <w:p w14:paraId="3E5F376B" w14:textId="77777777" w:rsidR="003A2420" w:rsidRPr="003A2420" w:rsidRDefault="003A2420" w:rsidP="003A2420">
      <w:pPr>
        <w:pStyle w:val="11"/>
        <w:tabs>
          <w:tab w:val="left" w:pos="419"/>
        </w:tabs>
        <w:spacing w:line="240" w:lineRule="auto"/>
        <w:ind w:firstLine="0"/>
        <w:jc w:val="center"/>
        <w:rPr>
          <w:rFonts w:ascii="Times New Roman" w:hAnsi="Times New Roman"/>
          <w:bCs/>
          <w:color w:val="000000"/>
          <w:sz w:val="28"/>
          <w:szCs w:val="28"/>
          <w:lang w:eastAsia="ru-RU" w:bidi="ru-RU"/>
        </w:rPr>
      </w:pPr>
      <w:r w:rsidRPr="003A2420">
        <w:rPr>
          <w:rFonts w:ascii="Times New Roman" w:hAnsi="Times New Roman"/>
          <w:sz w:val="28"/>
          <w:szCs w:val="28"/>
        </w:rPr>
        <w:t xml:space="preserve">2. </w:t>
      </w:r>
      <w:r w:rsidRPr="003A2420">
        <w:rPr>
          <w:rFonts w:ascii="Times New Roman" w:hAnsi="Times New Roman"/>
          <w:bCs/>
          <w:color w:val="000000"/>
          <w:sz w:val="28"/>
          <w:szCs w:val="28"/>
          <w:lang w:eastAsia="ru-RU" w:bidi="ru-RU"/>
        </w:rPr>
        <w:t>Цели и задачи реализации Программы</w:t>
      </w:r>
    </w:p>
    <w:p w14:paraId="65DDE068" w14:textId="77777777" w:rsidR="003A2420" w:rsidRPr="003A2420" w:rsidRDefault="003A2420" w:rsidP="003A2420">
      <w:pPr>
        <w:pStyle w:val="11"/>
        <w:tabs>
          <w:tab w:val="left" w:pos="419"/>
        </w:tabs>
        <w:spacing w:line="240" w:lineRule="auto"/>
        <w:ind w:firstLine="0"/>
        <w:jc w:val="center"/>
        <w:rPr>
          <w:rFonts w:ascii="Times New Roman" w:hAnsi="Times New Roman"/>
          <w:sz w:val="28"/>
          <w:szCs w:val="28"/>
        </w:rPr>
      </w:pPr>
    </w:p>
    <w:p w14:paraId="0BF6DC23" w14:textId="77777777" w:rsidR="003A2420" w:rsidRPr="003A2420" w:rsidRDefault="003A2420" w:rsidP="003A2420">
      <w:pPr>
        <w:pStyle w:val="11"/>
        <w:tabs>
          <w:tab w:val="left" w:pos="1003"/>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2.1. Целями реализации Программы являются:</w:t>
      </w:r>
    </w:p>
    <w:p w14:paraId="1867E2D7" w14:textId="77777777" w:rsidR="003A2420" w:rsidRPr="003A2420" w:rsidRDefault="003A2420" w:rsidP="003A2420">
      <w:pPr>
        <w:pStyle w:val="11"/>
        <w:tabs>
          <w:tab w:val="left" w:pos="997"/>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xml:space="preserve">- предупреждение нарушений обязательных требований </w:t>
      </w:r>
      <w:r w:rsidRPr="003A2420">
        <w:rPr>
          <w:rFonts w:ascii="Times New Roman" w:hAnsi="Times New Roman"/>
          <w:sz w:val="28"/>
          <w:szCs w:val="28"/>
        </w:rPr>
        <w:t>в отношении дорожного хозяйства</w:t>
      </w:r>
      <w:r w:rsidRPr="003A2420">
        <w:rPr>
          <w:rFonts w:ascii="Times New Roman" w:hAnsi="Times New Roman"/>
          <w:color w:val="000000"/>
          <w:sz w:val="28"/>
          <w:szCs w:val="28"/>
          <w:lang w:eastAsia="ru-RU" w:bidi="ru-RU"/>
        </w:rPr>
        <w:t xml:space="preserve"> сельского поселения;</w:t>
      </w:r>
    </w:p>
    <w:p w14:paraId="64760774" w14:textId="77777777" w:rsidR="003A2420" w:rsidRPr="003A2420" w:rsidRDefault="003A2420" w:rsidP="003A2420">
      <w:pPr>
        <w:pStyle w:val="11"/>
        <w:tabs>
          <w:tab w:val="left" w:pos="997"/>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предотвращение угрозы причинения, либо причинения вреда (ущерба) охраняемым законом ценностям вследствие нарушений обязательных требований;</w:t>
      </w:r>
    </w:p>
    <w:p w14:paraId="1F08D392" w14:textId="77777777" w:rsidR="003A2420" w:rsidRPr="003A2420" w:rsidRDefault="003A2420" w:rsidP="003A2420">
      <w:pPr>
        <w:pStyle w:val="11"/>
        <w:tabs>
          <w:tab w:val="left" w:pos="997"/>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30A94721" w14:textId="77777777" w:rsidR="003A2420" w:rsidRPr="003A2420" w:rsidRDefault="003A2420" w:rsidP="003A2420">
      <w:pPr>
        <w:pStyle w:val="11"/>
        <w:tabs>
          <w:tab w:val="left" w:pos="997"/>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формирование моделей социально ответственного, добросовестного, правового поведения контролируемых лиц;</w:t>
      </w:r>
    </w:p>
    <w:p w14:paraId="691A9494" w14:textId="77777777" w:rsidR="003A2420" w:rsidRPr="003A2420" w:rsidRDefault="003A2420" w:rsidP="003A2420">
      <w:pPr>
        <w:pStyle w:val="11"/>
        <w:tabs>
          <w:tab w:val="left" w:pos="1514"/>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повышение прозрачности системы контрольно-надзорной деятельности;</w:t>
      </w:r>
    </w:p>
    <w:p w14:paraId="3BC2D891" w14:textId="77777777" w:rsidR="003A2420" w:rsidRPr="003A2420" w:rsidRDefault="003A2420" w:rsidP="003A2420">
      <w:pPr>
        <w:pStyle w:val="11"/>
        <w:tabs>
          <w:tab w:val="left" w:pos="997"/>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стимулирование добросовестного соблюдения обязательных требований всеми контролируемыми лицами.</w:t>
      </w:r>
    </w:p>
    <w:p w14:paraId="3CFB149C" w14:textId="77777777" w:rsidR="003A2420" w:rsidRPr="003A2420" w:rsidRDefault="003A2420" w:rsidP="003A2420">
      <w:pPr>
        <w:pStyle w:val="11"/>
        <w:tabs>
          <w:tab w:val="left" w:pos="1066"/>
        </w:tabs>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2.2. Задачами реализации Программы являются:</w:t>
      </w:r>
    </w:p>
    <w:p w14:paraId="075267A9"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7F5F80B4"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0DD97015"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lastRenderedPageBreak/>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69AD7E50" w14:textId="77777777" w:rsidR="003A2420" w:rsidRPr="003A2420" w:rsidRDefault="003A2420" w:rsidP="003A2420">
      <w:pPr>
        <w:pStyle w:val="11"/>
        <w:spacing w:line="240" w:lineRule="auto"/>
        <w:ind w:firstLine="700"/>
        <w:jc w:val="both"/>
        <w:rPr>
          <w:rFonts w:ascii="Times New Roman" w:hAnsi="Times New Roman"/>
          <w:color w:val="000000"/>
          <w:sz w:val="28"/>
          <w:szCs w:val="28"/>
          <w:lang w:eastAsia="ru-RU" w:bidi="ru-RU"/>
        </w:rPr>
      </w:pPr>
      <w:r w:rsidRPr="003A2420">
        <w:rPr>
          <w:rFonts w:ascii="Times New Roman" w:hAnsi="Times New Roman"/>
          <w:color w:val="000000"/>
          <w:sz w:val="28"/>
          <w:szCs w:val="28"/>
          <w:lang w:eastAsia="ru-RU" w:bidi="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3FD3B51B"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7D791D2"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формирование единого понимания обязательных требований у всех участников контрольно-надзорной деятельности;</w:t>
      </w:r>
    </w:p>
    <w:p w14:paraId="6401E3ED" w14:textId="77777777" w:rsidR="003A2420" w:rsidRPr="003A2420" w:rsidRDefault="003A2420" w:rsidP="003A2420">
      <w:pPr>
        <w:pStyle w:val="11"/>
        <w:spacing w:line="240" w:lineRule="auto"/>
        <w:ind w:firstLine="700"/>
        <w:jc w:val="both"/>
        <w:rPr>
          <w:rFonts w:ascii="Times New Roman" w:hAnsi="Times New Roman"/>
          <w:sz w:val="28"/>
          <w:szCs w:val="28"/>
        </w:rPr>
      </w:pPr>
      <w:r w:rsidRPr="003A2420">
        <w:rPr>
          <w:rFonts w:ascii="Times New Roman" w:hAnsi="Times New Roman"/>
          <w:color w:val="000000"/>
          <w:sz w:val="28"/>
          <w:szCs w:val="28"/>
          <w:lang w:eastAsia="ru-RU" w:bidi="ru-RU"/>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3791F59B" w14:textId="77777777" w:rsidR="003A2420" w:rsidRPr="003A2420" w:rsidRDefault="003A2420" w:rsidP="003A2420">
      <w:pPr>
        <w:pStyle w:val="11"/>
        <w:spacing w:line="240" w:lineRule="auto"/>
        <w:ind w:firstLine="700"/>
        <w:jc w:val="both"/>
        <w:rPr>
          <w:rFonts w:ascii="Times New Roman" w:hAnsi="Times New Roman"/>
          <w:color w:val="000000"/>
          <w:sz w:val="28"/>
          <w:szCs w:val="28"/>
          <w:lang w:eastAsia="ru-RU" w:bidi="ru-RU"/>
        </w:rPr>
      </w:pPr>
      <w:r w:rsidRPr="003A2420">
        <w:rPr>
          <w:rFonts w:ascii="Times New Roman" w:hAnsi="Times New Roman"/>
          <w:color w:val="000000"/>
          <w:sz w:val="28"/>
          <w:szCs w:val="28"/>
          <w:lang w:eastAsia="ru-RU" w:bidi="ru-RU"/>
        </w:rPr>
        <w:t>- снижение издержек контрольно-надзорной деятельности и административной нагрузки на контролируемых лиц.</w:t>
      </w:r>
    </w:p>
    <w:p w14:paraId="75881478" w14:textId="77777777" w:rsidR="003A2420" w:rsidRPr="003A2420" w:rsidRDefault="003A2420" w:rsidP="003A2420">
      <w:pPr>
        <w:pStyle w:val="11"/>
        <w:spacing w:line="240" w:lineRule="auto"/>
        <w:ind w:firstLine="1080"/>
        <w:jc w:val="both"/>
        <w:rPr>
          <w:rFonts w:ascii="Times New Roman" w:hAnsi="Times New Roman"/>
          <w:sz w:val="28"/>
          <w:szCs w:val="28"/>
        </w:rPr>
      </w:pPr>
    </w:p>
    <w:p w14:paraId="008645A5" w14:textId="77777777" w:rsidR="003A2420" w:rsidRPr="003A2420" w:rsidRDefault="003A2420" w:rsidP="00623AF8">
      <w:pPr>
        <w:pStyle w:val="11"/>
        <w:tabs>
          <w:tab w:val="left" w:pos="547"/>
        </w:tabs>
        <w:spacing w:line="260" w:lineRule="exact"/>
        <w:ind w:firstLine="0"/>
        <w:jc w:val="center"/>
        <w:rPr>
          <w:rFonts w:ascii="Times New Roman" w:hAnsi="Times New Roman"/>
          <w:bCs/>
          <w:color w:val="000000"/>
          <w:sz w:val="28"/>
          <w:szCs w:val="28"/>
          <w:lang w:eastAsia="ru-RU" w:bidi="ru-RU"/>
        </w:rPr>
      </w:pPr>
      <w:r w:rsidRPr="003A2420">
        <w:rPr>
          <w:rFonts w:ascii="Times New Roman" w:hAnsi="Times New Roman"/>
          <w:bCs/>
          <w:color w:val="000000"/>
          <w:sz w:val="28"/>
          <w:szCs w:val="28"/>
          <w:lang w:eastAsia="ru-RU" w:bidi="ru-RU"/>
        </w:rPr>
        <w:t xml:space="preserve">3. Перечень профилактических мероприятий, сроки </w:t>
      </w:r>
    </w:p>
    <w:p w14:paraId="0B016365" w14:textId="7A153FCF" w:rsidR="003A2420" w:rsidRDefault="003A2420" w:rsidP="00A42485">
      <w:pPr>
        <w:pStyle w:val="11"/>
        <w:tabs>
          <w:tab w:val="left" w:pos="547"/>
        </w:tabs>
        <w:spacing w:line="260" w:lineRule="exact"/>
        <w:ind w:firstLine="0"/>
        <w:jc w:val="center"/>
        <w:rPr>
          <w:rFonts w:ascii="Times New Roman" w:hAnsi="Times New Roman"/>
          <w:bCs/>
          <w:color w:val="000000"/>
          <w:sz w:val="28"/>
          <w:szCs w:val="28"/>
          <w:lang w:eastAsia="ru-RU" w:bidi="ru-RU"/>
        </w:rPr>
      </w:pPr>
      <w:r w:rsidRPr="003A2420">
        <w:rPr>
          <w:rFonts w:ascii="Times New Roman" w:hAnsi="Times New Roman"/>
          <w:bCs/>
          <w:color w:val="000000"/>
          <w:sz w:val="28"/>
          <w:szCs w:val="28"/>
          <w:lang w:eastAsia="ru-RU" w:bidi="ru-RU"/>
        </w:rPr>
        <w:t>(периодичность) их проведения</w:t>
      </w:r>
    </w:p>
    <w:p w14:paraId="1C3DF0F2" w14:textId="77777777" w:rsidR="00A42485" w:rsidRPr="00A42485" w:rsidRDefault="00A42485" w:rsidP="00A42485">
      <w:pPr>
        <w:pStyle w:val="11"/>
        <w:tabs>
          <w:tab w:val="left" w:pos="547"/>
        </w:tabs>
        <w:spacing w:line="260" w:lineRule="exact"/>
        <w:ind w:firstLine="0"/>
        <w:jc w:val="center"/>
        <w:rPr>
          <w:rFonts w:ascii="Times New Roman" w:hAnsi="Times New Roman"/>
          <w:bCs/>
          <w:color w:val="000000"/>
          <w:sz w:val="28"/>
          <w:szCs w:val="28"/>
          <w:lang w:eastAsia="ru-RU" w:bidi="ru-RU"/>
        </w:rPr>
      </w:pPr>
    </w:p>
    <w:p w14:paraId="4F4EBFC1" w14:textId="77777777" w:rsidR="003A2420" w:rsidRPr="003A2420" w:rsidRDefault="003A2420" w:rsidP="003A2420">
      <w:pPr>
        <w:pStyle w:val="ConsPlusNormal"/>
        <w:ind w:firstLine="709"/>
        <w:jc w:val="both"/>
        <w:rPr>
          <w:rFonts w:ascii="Times New Roman" w:hAnsi="Times New Roman" w:cs="Times New Roman"/>
          <w:sz w:val="28"/>
          <w:szCs w:val="28"/>
        </w:rPr>
      </w:pPr>
      <w:r w:rsidRPr="003A2420">
        <w:rPr>
          <w:rFonts w:ascii="Times New Roman" w:hAnsi="Times New Roman" w:cs="Times New Roman"/>
          <w:color w:val="000000"/>
          <w:sz w:val="28"/>
          <w:szCs w:val="28"/>
          <w:lang w:eastAsia="ru-RU" w:bidi="ru-RU"/>
        </w:rPr>
        <w:t xml:space="preserve">1. </w:t>
      </w:r>
      <w:r w:rsidRPr="003A2420">
        <w:rPr>
          <w:rFonts w:ascii="Times New Roman" w:hAnsi="Times New Roman" w:cs="Times New Roman"/>
          <w:color w:val="000000"/>
          <w:sz w:val="28"/>
          <w:szCs w:val="28"/>
        </w:rPr>
        <w:t>При осуществлении муниципального контроля могут проводиться следующие виды профилактических мероприятий:</w:t>
      </w:r>
    </w:p>
    <w:p w14:paraId="1B1F3372" w14:textId="77777777" w:rsidR="003A2420" w:rsidRPr="003A2420" w:rsidRDefault="003A2420" w:rsidP="003A2420">
      <w:pPr>
        <w:pStyle w:val="ConsPlusNormal"/>
        <w:ind w:firstLine="709"/>
        <w:jc w:val="both"/>
        <w:rPr>
          <w:rFonts w:ascii="Times New Roman" w:hAnsi="Times New Roman" w:cs="Times New Roman"/>
          <w:sz w:val="28"/>
          <w:szCs w:val="28"/>
        </w:rPr>
      </w:pPr>
      <w:r w:rsidRPr="003A2420">
        <w:rPr>
          <w:rFonts w:ascii="Times New Roman" w:hAnsi="Times New Roman" w:cs="Times New Roman"/>
          <w:color w:val="000000"/>
          <w:sz w:val="28"/>
          <w:szCs w:val="28"/>
        </w:rPr>
        <w:t>1) информирование;</w:t>
      </w:r>
    </w:p>
    <w:p w14:paraId="17055836"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2) обобщение правоприменительной практики;</w:t>
      </w:r>
    </w:p>
    <w:p w14:paraId="4315C125"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3) объявление предостережений;</w:t>
      </w:r>
    </w:p>
    <w:p w14:paraId="349F84C1"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4) консультирование;</w:t>
      </w:r>
    </w:p>
    <w:p w14:paraId="66B4B18F" w14:textId="77777777" w:rsidR="003A2420" w:rsidRPr="003A2420" w:rsidRDefault="003A2420" w:rsidP="003A2420">
      <w:pPr>
        <w:pStyle w:val="ConsPlusNormal"/>
        <w:ind w:firstLine="709"/>
        <w:jc w:val="both"/>
        <w:rPr>
          <w:rFonts w:ascii="Times New Roman" w:hAnsi="Times New Roman" w:cs="Times New Roman"/>
          <w:color w:val="000000"/>
          <w:sz w:val="28"/>
          <w:szCs w:val="28"/>
        </w:rPr>
      </w:pPr>
      <w:r w:rsidRPr="003A2420">
        <w:rPr>
          <w:rFonts w:ascii="Times New Roman" w:hAnsi="Times New Roman" w:cs="Times New Roman"/>
          <w:color w:val="000000"/>
          <w:sz w:val="28"/>
          <w:szCs w:val="28"/>
        </w:rPr>
        <w:t>5) профилактический визит.</w:t>
      </w:r>
    </w:p>
    <w:p w14:paraId="3D0CA5CC" w14:textId="77777777" w:rsidR="003A2420" w:rsidRPr="003A2420" w:rsidRDefault="003A2420" w:rsidP="003A2420">
      <w:pPr>
        <w:pStyle w:val="11"/>
        <w:spacing w:line="240" w:lineRule="auto"/>
        <w:ind w:firstLine="709"/>
        <w:jc w:val="both"/>
        <w:rPr>
          <w:rFonts w:ascii="Times New Roman" w:hAnsi="Times New Roman"/>
          <w:sz w:val="28"/>
          <w:szCs w:val="28"/>
        </w:rPr>
      </w:pPr>
      <w:r w:rsidRPr="003A2420">
        <w:rPr>
          <w:rFonts w:ascii="Times New Roman" w:hAnsi="Times New Roman"/>
          <w:color w:val="000000"/>
          <w:sz w:val="28"/>
          <w:szCs w:val="28"/>
          <w:lang w:eastAsia="ru-RU" w:bidi="ru-RU"/>
        </w:rPr>
        <w:t>Перечень профилактических мероприятий с указанием сроков (периодичности) их проведения представлен в приложении к Программе.</w:t>
      </w:r>
    </w:p>
    <w:p w14:paraId="29415DB3" w14:textId="77777777" w:rsidR="003A2420" w:rsidRPr="003A2420" w:rsidRDefault="003A2420" w:rsidP="003A2420">
      <w:pPr>
        <w:pStyle w:val="11"/>
        <w:tabs>
          <w:tab w:val="left" w:pos="907"/>
        </w:tabs>
        <w:spacing w:line="240" w:lineRule="auto"/>
        <w:ind w:firstLine="709"/>
        <w:jc w:val="both"/>
        <w:rPr>
          <w:rFonts w:ascii="Times New Roman" w:hAnsi="Times New Roman"/>
          <w:sz w:val="28"/>
          <w:szCs w:val="28"/>
        </w:rPr>
      </w:pPr>
    </w:p>
    <w:p w14:paraId="4BB466A8" w14:textId="77777777" w:rsidR="003A2420" w:rsidRPr="003A2420" w:rsidRDefault="003A2420" w:rsidP="003A2420">
      <w:pPr>
        <w:pStyle w:val="11"/>
        <w:spacing w:line="240" w:lineRule="auto"/>
        <w:ind w:firstLine="709"/>
        <w:jc w:val="center"/>
        <w:rPr>
          <w:rFonts w:ascii="Times New Roman" w:hAnsi="Times New Roman"/>
          <w:bCs/>
          <w:color w:val="000000"/>
          <w:sz w:val="28"/>
          <w:szCs w:val="28"/>
          <w:lang w:eastAsia="ru-RU" w:bidi="ru-RU"/>
        </w:rPr>
      </w:pPr>
      <w:r w:rsidRPr="003A2420">
        <w:rPr>
          <w:rFonts w:ascii="Times New Roman" w:hAnsi="Times New Roman"/>
          <w:bCs/>
          <w:color w:val="000000"/>
          <w:sz w:val="28"/>
          <w:szCs w:val="28"/>
          <w:lang w:eastAsia="ru-RU" w:bidi="ru-RU"/>
        </w:rPr>
        <w:t>4. Показатели результативности и эффективности Программы</w:t>
      </w:r>
    </w:p>
    <w:p w14:paraId="62D31192" w14:textId="77777777" w:rsidR="003A2420" w:rsidRPr="003A2420" w:rsidRDefault="003A2420" w:rsidP="003A2420">
      <w:pPr>
        <w:pStyle w:val="11"/>
        <w:tabs>
          <w:tab w:val="left" w:pos="1242"/>
        </w:tabs>
        <w:spacing w:line="240" w:lineRule="auto"/>
        <w:ind w:firstLine="709"/>
        <w:jc w:val="both"/>
        <w:rPr>
          <w:rFonts w:ascii="Times New Roman" w:hAnsi="Times New Roman"/>
          <w:sz w:val="28"/>
          <w:szCs w:val="28"/>
        </w:rPr>
      </w:pPr>
    </w:p>
    <w:p w14:paraId="40741C53" w14:textId="158CF6E9" w:rsidR="00B20D5E" w:rsidRPr="00B20D5E" w:rsidRDefault="003A2420" w:rsidP="00B20D5E">
      <w:pPr>
        <w:pStyle w:val="11"/>
        <w:numPr>
          <w:ilvl w:val="0"/>
          <w:numId w:val="2"/>
        </w:numPr>
        <w:spacing w:line="240" w:lineRule="auto"/>
        <w:jc w:val="both"/>
        <w:rPr>
          <w:rFonts w:ascii="Times New Roman" w:hAnsi="Times New Roman"/>
          <w:color w:val="000000"/>
          <w:sz w:val="28"/>
          <w:szCs w:val="28"/>
          <w:lang w:eastAsia="ru-RU" w:bidi="ru-RU"/>
        </w:rPr>
      </w:pPr>
      <w:r w:rsidRPr="003A2420">
        <w:rPr>
          <w:rFonts w:ascii="Times New Roman" w:hAnsi="Times New Roman"/>
          <w:color w:val="000000"/>
          <w:sz w:val="28"/>
          <w:szCs w:val="28"/>
          <w:lang w:eastAsia="ru-RU" w:bidi="ru-RU"/>
        </w:rPr>
        <w:t>Для оценки результативности и эффективности Программы устанавливаются следующие показатели результативности и эффективности: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7158"/>
        <w:gridCol w:w="1637"/>
      </w:tblGrid>
      <w:tr w:rsidR="003A2420" w:rsidRPr="003A2420" w14:paraId="37AF3B3A" w14:textId="77777777" w:rsidTr="00741372">
        <w:tc>
          <w:tcPr>
            <w:tcW w:w="575" w:type="dxa"/>
            <w:tcBorders>
              <w:top w:val="outset" w:sz="6" w:space="0" w:color="auto"/>
              <w:left w:val="outset" w:sz="6" w:space="0" w:color="auto"/>
              <w:bottom w:val="outset" w:sz="6" w:space="0" w:color="auto"/>
              <w:right w:val="outset" w:sz="6" w:space="0" w:color="auto"/>
            </w:tcBorders>
            <w:vAlign w:val="center"/>
            <w:hideMark/>
          </w:tcPr>
          <w:p w14:paraId="3D3F5FC6"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w:t>
            </w:r>
          </w:p>
          <w:p w14:paraId="434A1309"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п/п</w:t>
            </w:r>
          </w:p>
        </w:tc>
        <w:tc>
          <w:tcPr>
            <w:tcW w:w="7158" w:type="dxa"/>
            <w:tcBorders>
              <w:top w:val="outset" w:sz="6" w:space="0" w:color="auto"/>
              <w:left w:val="outset" w:sz="6" w:space="0" w:color="auto"/>
              <w:bottom w:val="outset" w:sz="6" w:space="0" w:color="auto"/>
              <w:right w:val="outset" w:sz="6" w:space="0" w:color="auto"/>
            </w:tcBorders>
            <w:vAlign w:val="center"/>
            <w:hideMark/>
          </w:tcPr>
          <w:p w14:paraId="0BC90D86"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88B92"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Величина</w:t>
            </w:r>
          </w:p>
        </w:tc>
      </w:tr>
      <w:tr w:rsidR="003A2420" w:rsidRPr="003A2420" w14:paraId="529B3B08" w14:textId="77777777" w:rsidTr="00741372">
        <w:tc>
          <w:tcPr>
            <w:tcW w:w="575" w:type="dxa"/>
            <w:tcBorders>
              <w:top w:val="outset" w:sz="6" w:space="0" w:color="auto"/>
              <w:left w:val="outset" w:sz="6" w:space="0" w:color="auto"/>
              <w:bottom w:val="outset" w:sz="6" w:space="0" w:color="auto"/>
              <w:right w:val="outset" w:sz="6" w:space="0" w:color="auto"/>
            </w:tcBorders>
            <w:hideMark/>
          </w:tcPr>
          <w:p w14:paraId="587FFC15"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1.</w:t>
            </w:r>
          </w:p>
        </w:tc>
        <w:tc>
          <w:tcPr>
            <w:tcW w:w="7158" w:type="dxa"/>
            <w:tcBorders>
              <w:top w:val="outset" w:sz="6" w:space="0" w:color="auto"/>
              <w:left w:val="outset" w:sz="6" w:space="0" w:color="auto"/>
              <w:bottom w:val="outset" w:sz="6" w:space="0" w:color="auto"/>
              <w:right w:val="outset" w:sz="6" w:space="0" w:color="auto"/>
            </w:tcBorders>
            <w:vAlign w:val="center"/>
            <w:hideMark/>
          </w:tcPr>
          <w:p w14:paraId="40F68D91" w14:textId="77777777" w:rsidR="003A2420" w:rsidRPr="00A42485" w:rsidRDefault="003A2420" w:rsidP="00A42485">
            <w:pPr>
              <w:spacing w:line="240" w:lineRule="exact"/>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w:t>
            </w:r>
            <w:r w:rsidRPr="00A42485">
              <w:rPr>
                <w:rFonts w:ascii="Times New Roman" w:eastAsia="Times New Roman" w:hAnsi="Times New Roman" w:cs="Times New Roman"/>
                <w:color w:val="000000"/>
                <w:sz w:val="24"/>
                <w:szCs w:val="24"/>
                <w:lang w:eastAsia="ru-RU"/>
              </w:rPr>
              <w:lastRenderedPageBreak/>
              <w:t>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1C8A5"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lastRenderedPageBreak/>
              <w:t>100%</w:t>
            </w:r>
          </w:p>
        </w:tc>
      </w:tr>
      <w:tr w:rsidR="003A2420" w:rsidRPr="003A2420" w14:paraId="60D52B4A" w14:textId="77777777" w:rsidTr="00741372">
        <w:tc>
          <w:tcPr>
            <w:tcW w:w="575" w:type="dxa"/>
            <w:tcBorders>
              <w:top w:val="outset" w:sz="6" w:space="0" w:color="auto"/>
              <w:left w:val="outset" w:sz="6" w:space="0" w:color="auto"/>
              <w:bottom w:val="outset" w:sz="6" w:space="0" w:color="auto"/>
              <w:right w:val="outset" w:sz="6" w:space="0" w:color="auto"/>
            </w:tcBorders>
            <w:hideMark/>
          </w:tcPr>
          <w:p w14:paraId="28347AA0"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2.</w:t>
            </w:r>
          </w:p>
        </w:tc>
        <w:tc>
          <w:tcPr>
            <w:tcW w:w="7158" w:type="dxa"/>
            <w:tcBorders>
              <w:top w:val="outset" w:sz="6" w:space="0" w:color="auto"/>
              <w:left w:val="outset" w:sz="6" w:space="0" w:color="auto"/>
              <w:bottom w:val="outset" w:sz="6" w:space="0" w:color="auto"/>
              <w:right w:val="outset" w:sz="6" w:space="0" w:color="auto"/>
            </w:tcBorders>
            <w:vAlign w:val="center"/>
            <w:hideMark/>
          </w:tcPr>
          <w:p w14:paraId="00510201" w14:textId="77777777" w:rsidR="003A2420" w:rsidRPr="00A42485" w:rsidRDefault="003A2420" w:rsidP="00A42485">
            <w:pPr>
              <w:spacing w:line="240" w:lineRule="exact"/>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6847B"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Исполнено / Не исполнено</w:t>
            </w:r>
          </w:p>
        </w:tc>
      </w:tr>
      <w:tr w:rsidR="003A2420" w:rsidRPr="003A2420" w14:paraId="62422A1A" w14:textId="77777777" w:rsidTr="00741372">
        <w:tc>
          <w:tcPr>
            <w:tcW w:w="575" w:type="dxa"/>
            <w:tcBorders>
              <w:top w:val="outset" w:sz="6" w:space="0" w:color="auto"/>
              <w:left w:val="outset" w:sz="6" w:space="0" w:color="auto"/>
              <w:bottom w:val="outset" w:sz="6" w:space="0" w:color="auto"/>
              <w:right w:val="outset" w:sz="6" w:space="0" w:color="auto"/>
            </w:tcBorders>
            <w:hideMark/>
          </w:tcPr>
          <w:p w14:paraId="6CEA9E7B"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3.</w:t>
            </w:r>
          </w:p>
        </w:tc>
        <w:tc>
          <w:tcPr>
            <w:tcW w:w="7158" w:type="dxa"/>
            <w:tcBorders>
              <w:top w:val="outset" w:sz="6" w:space="0" w:color="auto"/>
              <w:left w:val="outset" w:sz="6" w:space="0" w:color="auto"/>
              <w:bottom w:val="outset" w:sz="6" w:space="0" w:color="auto"/>
              <w:right w:val="outset" w:sz="6" w:space="0" w:color="auto"/>
            </w:tcBorders>
            <w:vAlign w:val="center"/>
            <w:hideMark/>
          </w:tcPr>
          <w:p w14:paraId="7FCEC466" w14:textId="77777777" w:rsidR="003A2420" w:rsidRPr="00A42485" w:rsidRDefault="003A2420" w:rsidP="00A42485">
            <w:pPr>
              <w:spacing w:line="240" w:lineRule="exact"/>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176AA"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20% и более</w:t>
            </w:r>
          </w:p>
        </w:tc>
      </w:tr>
      <w:tr w:rsidR="003A2420" w:rsidRPr="003A2420" w14:paraId="3B1F3AB6" w14:textId="77777777" w:rsidTr="00741372">
        <w:tc>
          <w:tcPr>
            <w:tcW w:w="575" w:type="dxa"/>
            <w:tcBorders>
              <w:top w:val="outset" w:sz="6" w:space="0" w:color="auto"/>
              <w:left w:val="outset" w:sz="6" w:space="0" w:color="auto"/>
              <w:bottom w:val="outset" w:sz="6" w:space="0" w:color="auto"/>
              <w:right w:val="outset" w:sz="6" w:space="0" w:color="auto"/>
            </w:tcBorders>
            <w:hideMark/>
          </w:tcPr>
          <w:p w14:paraId="1F561930"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4.</w:t>
            </w:r>
          </w:p>
        </w:tc>
        <w:tc>
          <w:tcPr>
            <w:tcW w:w="7158" w:type="dxa"/>
            <w:tcBorders>
              <w:top w:val="outset" w:sz="6" w:space="0" w:color="auto"/>
              <w:left w:val="outset" w:sz="6" w:space="0" w:color="auto"/>
              <w:bottom w:val="outset" w:sz="6" w:space="0" w:color="auto"/>
              <w:right w:val="outset" w:sz="6" w:space="0" w:color="auto"/>
            </w:tcBorders>
            <w:vAlign w:val="center"/>
            <w:hideMark/>
          </w:tcPr>
          <w:p w14:paraId="451115F0" w14:textId="77777777" w:rsidR="003A2420" w:rsidRPr="00A42485" w:rsidRDefault="003A2420" w:rsidP="00A42485">
            <w:pPr>
              <w:spacing w:line="240" w:lineRule="exact"/>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Доля лиц, удовлетворённых консультированием в общем количестве лиц, обратившихся за консультированием</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6750" w14:textId="77777777" w:rsidR="003A2420" w:rsidRPr="00A42485" w:rsidRDefault="003A2420" w:rsidP="00741372">
            <w:pPr>
              <w:jc w:val="center"/>
              <w:rPr>
                <w:rFonts w:ascii="Times New Roman" w:eastAsia="Times New Roman" w:hAnsi="Times New Roman" w:cs="Times New Roman"/>
                <w:color w:val="000000"/>
                <w:sz w:val="24"/>
                <w:szCs w:val="24"/>
                <w:lang w:eastAsia="ru-RU"/>
              </w:rPr>
            </w:pPr>
            <w:r w:rsidRPr="00A42485">
              <w:rPr>
                <w:rFonts w:ascii="Times New Roman" w:eastAsia="Times New Roman" w:hAnsi="Times New Roman" w:cs="Times New Roman"/>
                <w:color w:val="000000"/>
                <w:sz w:val="24"/>
                <w:szCs w:val="24"/>
                <w:lang w:eastAsia="ru-RU"/>
              </w:rPr>
              <w:t>100%</w:t>
            </w:r>
          </w:p>
        </w:tc>
      </w:tr>
    </w:tbl>
    <w:p w14:paraId="381C1902" w14:textId="77777777" w:rsidR="003A2420" w:rsidRPr="003A2420" w:rsidRDefault="003A2420" w:rsidP="003A2420">
      <w:pPr>
        <w:pStyle w:val="11"/>
        <w:spacing w:line="240" w:lineRule="auto"/>
        <w:ind w:firstLine="709"/>
        <w:jc w:val="both"/>
        <w:rPr>
          <w:rFonts w:ascii="Times New Roman" w:hAnsi="Times New Roman"/>
          <w:color w:val="000000"/>
          <w:sz w:val="28"/>
          <w:szCs w:val="28"/>
          <w:lang w:eastAsia="ru-RU" w:bidi="ru-RU"/>
        </w:rPr>
      </w:pPr>
    </w:p>
    <w:p w14:paraId="28F820BE" w14:textId="77777777" w:rsidR="003A2420" w:rsidRPr="003A2420" w:rsidRDefault="003A2420" w:rsidP="003A2420">
      <w:pPr>
        <w:pStyle w:val="11"/>
        <w:spacing w:line="240" w:lineRule="auto"/>
        <w:ind w:firstLine="709"/>
        <w:jc w:val="both"/>
        <w:rPr>
          <w:rFonts w:ascii="Times New Roman" w:hAnsi="Times New Roman"/>
          <w:color w:val="000000"/>
          <w:sz w:val="28"/>
          <w:szCs w:val="28"/>
          <w:lang w:eastAsia="ru-RU" w:bidi="ru-RU"/>
        </w:rPr>
      </w:pPr>
      <w:r w:rsidRPr="003A2420">
        <w:rPr>
          <w:rFonts w:ascii="Times New Roman" w:hAnsi="Times New Roman"/>
          <w:color w:val="000000"/>
          <w:sz w:val="28"/>
          <w:szCs w:val="28"/>
          <w:lang w:eastAsia="ru-RU" w:bidi="ru-RU"/>
        </w:rPr>
        <w:t>2. Сведения о достижении показателей результативности и эффективности Программы включаются администрацией сельского поселения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14:paraId="520CE9A5" w14:textId="77777777" w:rsidR="003A2420" w:rsidRPr="003A2420" w:rsidRDefault="003A2420" w:rsidP="003A2420">
      <w:pPr>
        <w:pStyle w:val="11"/>
        <w:spacing w:line="240" w:lineRule="auto"/>
        <w:ind w:firstLine="709"/>
        <w:jc w:val="both"/>
        <w:rPr>
          <w:rFonts w:ascii="Times New Roman" w:hAnsi="Times New Roman"/>
          <w:color w:val="000000"/>
          <w:sz w:val="28"/>
          <w:szCs w:val="28"/>
          <w:lang w:eastAsia="ru-RU" w:bidi="ru-RU"/>
        </w:rPr>
      </w:pPr>
    </w:p>
    <w:p w14:paraId="546C49DD" w14:textId="77777777" w:rsidR="003A2420" w:rsidRPr="003A2420" w:rsidRDefault="003A2420" w:rsidP="003A2420">
      <w:pPr>
        <w:pStyle w:val="11"/>
        <w:spacing w:line="240" w:lineRule="auto"/>
        <w:ind w:firstLine="709"/>
        <w:jc w:val="both"/>
        <w:rPr>
          <w:rFonts w:ascii="Times New Roman" w:hAnsi="Times New Roman"/>
          <w:color w:val="000000"/>
          <w:sz w:val="28"/>
          <w:szCs w:val="28"/>
          <w:lang w:eastAsia="ru-RU" w:bidi="ru-RU"/>
        </w:rPr>
      </w:pPr>
    </w:p>
    <w:p w14:paraId="595A84D7" w14:textId="77777777" w:rsidR="003A2420" w:rsidRPr="003A2420" w:rsidRDefault="003A2420" w:rsidP="003A2420">
      <w:pPr>
        <w:pStyle w:val="11"/>
        <w:spacing w:line="240" w:lineRule="auto"/>
        <w:ind w:firstLine="0"/>
        <w:jc w:val="center"/>
        <w:rPr>
          <w:rFonts w:ascii="Times New Roman" w:hAnsi="Times New Roman"/>
          <w:color w:val="000000"/>
          <w:sz w:val="28"/>
          <w:szCs w:val="28"/>
          <w:lang w:eastAsia="ru-RU" w:bidi="ru-RU"/>
        </w:rPr>
      </w:pPr>
      <w:r w:rsidRPr="003A2420">
        <w:rPr>
          <w:rFonts w:ascii="Times New Roman" w:hAnsi="Times New Roman"/>
          <w:color w:val="000000"/>
          <w:sz w:val="28"/>
          <w:szCs w:val="28"/>
          <w:lang w:eastAsia="ru-RU" w:bidi="ru-RU"/>
        </w:rPr>
        <w:t>______________</w:t>
      </w:r>
    </w:p>
    <w:p w14:paraId="00A718FB" w14:textId="77777777" w:rsidR="003A2420" w:rsidRPr="003A2420" w:rsidRDefault="003A2420" w:rsidP="003A2420">
      <w:pPr>
        <w:pStyle w:val="11"/>
        <w:spacing w:line="240" w:lineRule="auto"/>
        <w:ind w:firstLine="47"/>
        <w:jc w:val="both"/>
        <w:rPr>
          <w:rFonts w:ascii="Times New Roman" w:hAnsi="Times New Roman"/>
          <w:color w:val="000000"/>
          <w:sz w:val="28"/>
          <w:szCs w:val="28"/>
          <w:lang w:eastAsia="ru-RU" w:bidi="ru-RU"/>
        </w:rPr>
      </w:pPr>
    </w:p>
    <w:p w14:paraId="257605BD" w14:textId="77777777" w:rsidR="003A2420" w:rsidRPr="003A2420" w:rsidRDefault="003A2420" w:rsidP="003A2420">
      <w:pPr>
        <w:pStyle w:val="11"/>
        <w:spacing w:line="240" w:lineRule="auto"/>
        <w:ind w:firstLine="47"/>
        <w:jc w:val="both"/>
        <w:rPr>
          <w:rFonts w:ascii="Times New Roman" w:hAnsi="Times New Roman"/>
          <w:color w:val="000000"/>
          <w:sz w:val="28"/>
          <w:szCs w:val="28"/>
          <w:lang w:eastAsia="ru-RU" w:bidi="ru-RU"/>
        </w:rPr>
        <w:sectPr w:rsidR="003A2420" w:rsidRPr="003A2420" w:rsidSect="006075B2">
          <w:pgSz w:w="11906" w:h="16838"/>
          <w:pgMar w:top="1134" w:right="567" w:bottom="1134" w:left="1985" w:header="709" w:footer="709" w:gutter="0"/>
          <w:pgNumType w:start="1"/>
          <w:cols w:space="708"/>
          <w:titlePg/>
          <w:docGrid w:linePitch="381"/>
        </w:sectPr>
      </w:pPr>
    </w:p>
    <w:p w14:paraId="3BC6F21D" w14:textId="77777777" w:rsidR="003A2420" w:rsidRPr="003A2420" w:rsidRDefault="003A2420" w:rsidP="003A2420">
      <w:pPr>
        <w:pStyle w:val="11"/>
        <w:spacing w:line="240" w:lineRule="exact"/>
        <w:ind w:left="4820" w:firstLine="0"/>
        <w:jc w:val="center"/>
        <w:rPr>
          <w:rFonts w:ascii="Times New Roman" w:hAnsi="Times New Roman"/>
          <w:color w:val="000000"/>
          <w:sz w:val="28"/>
          <w:szCs w:val="28"/>
          <w:lang w:eastAsia="ru-RU" w:bidi="ru-RU"/>
        </w:rPr>
      </w:pPr>
      <w:r w:rsidRPr="003A2420">
        <w:rPr>
          <w:rFonts w:ascii="Times New Roman" w:hAnsi="Times New Roman"/>
          <w:color w:val="000000"/>
          <w:sz w:val="28"/>
          <w:szCs w:val="28"/>
          <w:lang w:eastAsia="ru-RU" w:bidi="ru-RU"/>
        </w:rPr>
        <w:lastRenderedPageBreak/>
        <w:t>ПРИЛОЖЕНИЕ</w:t>
      </w:r>
    </w:p>
    <w:p w14:paraId="5A430854" w14:textId="77777777" w:rsidR="003A2420" w:rsidRPr="003A2420" w:rsidRDefault="003A2420" w:rsidP="003A2420">
      <w:pPr>
        <w:pStyle w:val="11"/>
        <w:spacing w:line="240" w:lineRule="exact"/>
        <w:ind w:left="4820" w:firstLine="0"/>
        <w:jc w:val="center"/>
        <w:rPr>
          <w:rFonts w:ascii="Times New Roman" w:hAnsi="Times New Roman"/>
          <w:color w:val="000000"/>
          <w:sz w:val="28"/>
          <w:szCs w:val="28"/>
          <w:lang w:eastAsia="ru-RU" w:bidi="ru-RU"/>
        </w:rPr>
      </w:pPr>
    </w:p>
    <w:p w14:paraId="7797E23E" w14:textId="26CC7315" w:rsidR="0032650A" w:rsidRPr="000F2A0E" w:rsidRDefault="0032650A" w:rsidP="0032650A">
      <w:pPr>
        <w:spacing w:after="0" w:line="260" w:lineRule="exact"/>
        <w:ind w:left="5103"/>
        <w:jc w:val="center"/>
        <w:rPr>
          <w:rFonts w:ascii="Times New Roman" w:hAnsi="Times New Roman" w:cs="Times New Roman"/>
          <w:sz w:val="28"/>
          <w:szCs w:val="28"/>
        </w:rPr>
      </w:pPr>
      <w:r>
        <w:rPr>
          <w:rFonts w:ascii="Times New Roman" w:hAnsi="Times New Roman" w:cs="Times New Roman"/>
          <w:sz w:val="28"/>
          <w:szCs w:val="28"/>
        </w:rPr>
        <w:t xml:space="preserve">к </w:t>
      </w:r>
      <w:r w:rsidRPr="000F2A0E">
        <w:rPr>
          <w:rFonts w:ascii="Times New Roman" w:hAnsi="Times New Roman" w:cs="Times New Roman"/>
          <w:sz w:val="28"/>
          <w:szCs w:val="28"/>
        </w:rPr>
        <w:t>распоряжени</w:t>
      </w:r>
      <w:r>
        <w:rPr>
          <w:rFonts w:ascii="Times New Roman" w:hAnsi="Times New Roman" w:cs="Times New Roman"/>
          <w:sz w:val="28"/>
          <w:szCs w:val="28"/>
        </w:rPr>
        <w:t>ю</w:t>
      </w:r>
      <w:r w:rsidRPr="000F2A0E">
        <w:rPr>
          <w:rFonts w:ascii="Times New Roman" w:hAnsi="Times New Roman" w:cs="Times New Roman"/>
          <w:sz w:val="28"/>
          <w:szCs w:val="28"/>
        </w:rPr>
        <w:t xml:space="preserve"> администрации сельского поселения «Поселок Морской» Охотского муниципального района Хабаровского края</w:t>
      </w:r>
    </w:p>
    <w:p w14:paraId="18CF4E1A" w14:textId="77777777" w:rsidR="0032650A" w:rsidRPr="000F2A0E" w:rsidRDefault="0032650A" w:rsidP="0032650A">
      <w:pPr>
        <w:spacing w:after="0" w:line="240" w:lineRule="auto"/>
        <w:ind w:left="5103"/>
        <w:jc w:val="center"/>
        <w:rPr>
          <w:rFonts w:ascii="Times New Roman" w:hAnsi="Times New Roman" w:cs="Times New Roman"/>
          <w:sz w:val="28"/>
          <w:szCs w:val="28"/>
        </w:rPr>
      </w:pPr>
    </w:p>
    <w:p w14:paraId="63F3EC5F" w14:textId="77777777" w:rsidR="0032650A" w:rsidRPr="000F2A0E" w:rsidRDefault="0032650A" w:rsidP="0032650A">
      <w:pPr>
        <w:spacing w:after="0" w:line="240" w:lineRule="auto"/>
        <w:ind w:left="5103"/>
        <w:jc w:val="center"/>
        <w:rPr>
          <w:rFonts w:ascii="Times New Roman" w:hAnsi="Times New Roman" w:cs="Times New Roman"/>
          <w:sz w:val="28"/>
          <w:szCs w:val="28"/>
        </w:rPr>
      </w:pPr>
      <w:r w:rsidRPr="000F2A0E">
        <w:rPr>
          <w:rFonts w:ascii="Times New Roman" w:hAnsi="Times New Roman" w:cs="Times New Roman"/>
          <w:sz w:val="28"/>
          <w:szCs w:val="28"/>
        </w:rPr>
        <w:t xml:space="preserve">от 13.01.2023 № </w:t>
      </w:r>
      <w:r>
        <w:rPr>
          <w:rFonts w:ascii="Times New Roman" w:hAnsi="Times New Roman" w:cs="Times New Roman"/>
          <w:sz w:val="28"/>
          <w:szCs w:val="28"/>
        </w:rPr>
        <w:t>2</w:t>
      </w:r>
    </w:p>
    <w:p w14:paraId="11839E90" w14:textId="77777777" w:rsidR="003A2420" w:rsidRPr="003A2420" w:rsidRDefault="003A2420" w:rsidP="003A2420">
      <w:pPr>
        <w:pStyle w:val="11"/>
        <w:spacing w:line="240" w:lineRule="auto"/>
        <w:ind w:firstLine="47"/>
        <w:jc w:val="both"/>
        <w:rPr>
          <w:rFonts w:ascii="Times New Roman" w:hAnsi="Times New Roman"/>
          <w:sz w:val="28"/>
          <w:szCs w:val="28"/>
        </w:rPr>
      </w:pPr>
    </w:p>
    <w:p w14:paraId="0F43C439" w14:textId="77777777" w:rsidR="0032023F" w:rsidRDefault="0032023F" w:rsidP="003A2420">
      <w:pPr>
        <w:pStyle w:val="11"/>
        <w:spacing w:line="240" w:lineRule="exact"/>
        <w:ind w:firstLine="0"/>
        <w:jc w:val="center"/>
        <w:rPr>
          <w:rFonts w:ascii="Times New Roman" w:hAnsi="Times New Roman"/>
          <w:bCs/>
          <w:color w:val="000000"/>
          <w:sz w:val="28"/>
          <w:szCs w:val="28"/>
          <w:lang w:eastAsia="ru-RU" w:bidi="ru-RU"/>
        </w:rPr>
      </w:pPr>
    </w:p>
    <w:p w14:paraId="0166C64B" w14:textId="53F59436" w:rsidR="003A2420" w:rsidRPr="003A2420" w:rsidRDefault="003A2420" w:rsidP="003A2420">
      <w:pPr>
        <w:pStyle w:val="11"/>
        <w:spacing w:line="240" w:lineRule="exact"/>
        <w:ind w:firstLine="0"/>
        <w:jc w:val="center"/>
        <w:rPr>
          <w:rFonts w:ascii="Times New Roman" w:hAnsi="Times New Roman"/>
          <w:bCs/>
          <w:color w:val="000000"/>
          <w:sz w:val="28"/>
          <w:szCs w:val="28"/>
          <w:lang w:eastAsia="ru-RU" w:bidi="ru-RU"/>
        </w:rPr>
      </w:pPr>
      <w:r w:rsidRPr="003A2420">
        <w:rPr>
          <w:rFonts w:ascii="Times New Roman" w:hAnsi="Times New Roman"/>
          <w:bCs/>
          <w:color w:val="000000"/>
          <w:sz w:val="28"/>
          <w:szCs w:val="28"/>
          <w:lang w:eastAsia="ru-RU" w:bidi="ru-RU"/>
        </w:rPr>
        <w:t xml:space="preserve">ПЕРЕЧЕНЬ </w:t>
      </w:r>
    </w:p>
    <w:p w14:paraId="5ED1E5C3" w14:textId="77777777" w:rsidR="003A2420" w:rsidRPr="003A2420" w:rsidRDefault="003A2420" w:rsidP="003A2420">
      <w:pPr>
        <w:pStyle w:val="11"/>
        <w:spacing w:line="240" w:lineRule="exact"/>
        <w:ind w:firstLine="0"/>
        <w:jc w:val="center"/>
        <w:rPr>
          <w:rFonts w:ascii="Times New Roman" w:hAnsi="Times New Roman"/>
          <w:bCs/>
          <w:color w:val="000000"/>
          <w:sz w:val="28"/>
          <w:szCs w:val="28"/>
          <w:lang w:eastAsia="ru-RU" w:bidi="ru-RU"/>
        </w:rPr>
      </w:pPr>
    </w:p>
    <w:p w14:paraId="356864B9" w14:textId="77777777" w:rsidR="003A2420" w:rsidRPr="003A2420" w:rsidRDefault="003A2420" w:rsidP="003A2420">
      <w:pPr>
        <w:pStyle w:val="11"/>
        <w:spacing w:line="240" w:lineRule="exact"/>
        <w:ind w:firstLine="0"/>
        <w:jc w:val="center"/>
        <w:rPr>
          <w:rFonts w:ascii="Times New Roman" w:hAnsi="Times New Roman"/>
          <w:bCs/>
          <w:color w:val="000000"/>
          <w:sz w:val="28"/>
          <w:szCs w:val="28"/>
          <w:lang w:eastAsia="ru-RU" w:bidi="ru-RU"/>
        </w:rPr>
      </w:pPr>
      <w:r w:rsidRPr="003A2420">
        <w:rPr>
          <w:rFonts w:ascii="Times New Roman" w:hAnsi="Times New Roman"/>
          <w:bCs/>
          <w:color w:val="000000"/>
          <w:sz w:val="28"/>
          <w:szCs w:val="28"/>
          <w:lang w:eastAsia="ru-RU" w:bidi="ru-RU"/>
        </w:rPr>
        <w:t xml:space="preserve">профилактических мероприятий, </w:t>
      </w:r>
    </w:p>
    <w:p w14:paraId="00ECEE51" w14:textId="77777777" w:rsidR="003A2420" w:rsidRPr="003A2420" w:rsidRDefault="003A2420" w:rsidP="003A2420">
      <w:pPr>
        <w:pStyle w:val="11"/>
        <w:spacing w:line="240" w:lineRule="exact"/>
        <w:ind w:firstLine="0"/>
        <w:jc w:val="center"/>
        <w:rPr>
          <w:rFonts w:ascii="Times New Roman" w:hAnsi="Times New Roman"/>
          <w:bCs/>
          <w:color w:val="000000"/>
          <w:sz w:val="28"/>
          <w:szCs w:val="28"/>
          <w:lang w:eastAsia="ru-RU" w:bidi="ru-RU"/>
        </w:rPr>
      </w:pPr>
      <w:r w:rsidRPr="003A2420">
        <w:rPr>
          <w:rFonts w:ascii="Times New Roman" w:hAnsi="Times New Roman"/>
          <w:bCs/>
          <w:color w:val="000000"/>
          <w:sz w:val="28"/>
          <w:szCs w:val="28"/>
          <w:lang w:eastAsia="ru-RU" w:bidi="ru-RU"/>
        </w:rPr>
        <w:t>сроки (периодичность) их проведения</w:t>
      </w:r>
    </w:p>
    <w:p w14:paraId="1C7F5C7D" w14:textId="77777777" w:rsidR="003A2420" w:rsidRPr="003A2420" w:rsidRDefault="003A2420" w:rsidP="003A2420">
      <w:pPr>
        <w:pStyle w:val="11"/>
        <w:spacing w:line="240" w:lineRule="auto"/>
        <w:ind w:firstLine="0"/>
        <w:jc w:val="center"/>
        <w:rPr>
          <w:rFonts w:ascii="Times New Roman" w:hAnsi="Times New Roman"/>
          <w:bCs/>
          <w:color w:val="000000"/>
          <w:sz w:val="28"/>
          <w:szCs w:val="28"/>
          <w:lang w:eastAsia="ru-RU" w:bidi="ru-RU"/>
        </w:rPr>
      </w:pPr>
    </w:p>
    <w:tbl>
      <w:tblPr>
        <w:tblStyle w:val="aa"/>
        <w:tblW w:w="9606" w:type="dxa"/>
        <w:tblLayout w:type="fixed"/>
        <w:tblLook w:val="04A0" w:firstRow="1" w:lastRow="0" w:firstColumn="1" w:lastColumn="0" w:noHBand="0" w:noVBand="1"/>
      </w:tblPr>
      <w:tblGrid>
        <w:gridCol w:w="748"/>
        <w:gridCol w:w="5172"/>
        <w:gridCol w:w="1843"/>
        <w:gridCol w:w="1843"/>
      </w:tblGrid>
      <w:tr w:rsidR="003A2420" w:rsidRPr="003A2420" w14:paraId="6C2D7378" w14:textId="77777777" w:rsidTr="00741372">
        <w:trPr>
          <w:tblHeader/>
        </w:trPr>
        <w:tc>
          <w:tcPr>
            <w:tcW w:w="748" w:type="dxa"/>
            <w:vAlign w:val="center"/>
          </w:tcPr>
          <w:p w14:paraId="5D0BF0B1" w14:textId="77777777" w:rsidR="003A2420" w:rsidRPr="0032023F" w:rsidRDefault="003A2420" w:rsidP="00741372">
            <w:pPr>
              <w:pStyle w:val="a9"/>
              <w:spacing w:line="220" w:lineRule="exact"/>
              <w:ind w:firstLine="0"/>
              <w:jc w:val="center"/>
              <w:rPr>
                <w:sz w:val="24"/>
                <w:szCs w:val="24"/>
              </w:rPr>
            </w:pPr>
            <w:r w:rsidRPr="0032023F">
              <w:rPr>
                <w:color w:val="000000"/>
                <w:sz w:val="24"/>
                <w:szCs w:val="24"/>
                <w:lang w:eastAsia="ru-RU" w:bidi="ru-RU"/>
              </w:rPr>
              <w:t>№ п/п</w:t>
            </w:r>
          </w:p>
        </w:tc>
        <w:tc>
          <w:tcPr>
            <w:tcW w:w="5172" w:type="dxa"/>
            <w:vAlign w:val="center"/>
          </w:tcPr>
          <w:p w14:paraId="2E1D8E01" w14:textId="77777777" w:rsidR="003A2420" w:rsidRPr="0032023F" w:rsidRDefault="003A2420" w:rsidP="00741372">
            <w:pPr>
              <w:pStyle w:val="a9"/>
              <w:spacing w:line="220" w:lineRule="exact"/>
              <w:ind w:firstLine="0"/>
              <w:jc w:val="center"/>
              <w:rPr>
                <w:sz w:val="24"/>
                <w:szCs w:val="24"/>
              </w:rPr>
            </w:pPr>
            <w:r w:rsidRPr="0032023F">
              <w:rPr>
                <w:bCs/>
                <w:color w:val="000000"/>
                <w:sz w:val="24"/>
                <w:szCs w:val="24"/>
                <w:lang w:eastAsia="ru-RU" w:bidi="ru-RU"/>
              </w:rPr>
              <w:t>Вид мероприятия</w:t>
            </w:r>
          </w:p>
        </w:tc>
        <w:tc>
          <w:tcPr>
            <w:tcW w:w="1843" w:type="dxa"/>
            <w:vAlign w:val="center"/>
          </w:tcPr>
          <w:p w14:paraId="3EDD9A79" w14:textId="77777777" w:rsidR="003A2420" w:rsidRPr="0032023F" w:rsidRDefault="003A2420" w:rsidP="00741372">
            <w:pPr>
              <w:pStyle w:val="a9"/>
              <w:spacing w:line="220" w:lineRule="exact"/>
              <w:ind w:right="-108" w:firstLine="0"/>
              <w:jc w:val="center"/>
              <w:rPr>
                <w:sz w:val="24"/>
                <w:szCs w:val="24"/>
              </w:rPr>
            </w:pPr>
            <w:r w:rsidRPr="0032023F">
              <w:rPr>
                <w:bCs/>
                <w:color w:val="000000"/>
                <w:sz w:val="24"/>
                <w:szCs w:val="24"/>
                <w:lang w:eastAsia="ru-RU" w:bidi="ru-RU"/>
              </w:rPr>
              <w:t>Сроки (периодичность) их проведения</w:t>
            </w:r>
          </w:p>
        </w:tc>
        <w:tc>
          <w:tcPr>
            <w:tcW w:w="1843" w:type="dxa"/>
            <w:vAlign w:val="center"/>
          </w:tcPr>
          <w:p w14:paraId="567BF331"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color w:val="000000"/>
                <w:sz w:val="24"/>
                <w:szCs w:val="24"/>
                <w:lang w:eastAsia="ru-RU"/>
              </w:rPr>
              <w:t>Ответственное должностное лицо</w:t>
            </w:r>
          </w:p>
        </w:tc>
      </w:tr>
      <w:tr w:rsidR="003A2420" w:rsidRPr="003A2420" w14:paraId="34EDF8AF" w14:textId="77777777" w:rsidTr="00F622F0">
        <w:tc>
          <w:tcPr>
            <w:tcW w:w="748" w:type="dxa"/>
            <w:tcBorders>
              <w:bottom w:val="single" w:sz="4" w:space="0" w:color="auto"/>
            </w:tcBorders>
            <w:vAlign w:val="center"/>
          </w:tcPr>
          <w:p w14:paraId="26B3A62D" w14:textId="77777777" w:rsidR="003A2420" w:rsidRPr="0032023F" w:rsidRDefault="003A2420" w:rsidP="00741372">
            <w:pPr>
              <w:pStyle w:val="a9"/>
              <w:spacing w:line="220" w:lineRule="exact"/>
              <w:ind w:firstLine="0"/>
              <w:jc w:val="center"/>
              <w:rPr>
                <w:color w:val="000000"/>
                <w:sz w:val="24"/>
                <w:szCs w:val="24"/>
                <w:lang w:eastAsia="ru-RU" w:bidi="ru-RU"/>
              </w:rPr>
            </w:pPr>
          </w:p>
        </w:tc>
        <w:tc>
          <w:tcPr>
            <w:tcW w:w="8858" w:type="dxa"/>
            <w:gridSpan w:val="3"/>
            <w:tcBorders>
              <w:bottom w:val="single" w:sz="4" w:space="0" w:color="auto"/>
            </w:tcBorders>
            <w:vAlign w:val="center"/>
          </w:tcPr>
          <w:p w14:paraId="54FACF42" w14:textId="77777777" w:rsidR="003A2420" w:rsidRPr="0032023F" w:rsidRDefault="003A2420" w:rsidP="00741372">
            <w:pPr>
              <w:pStyle w:val="11"/>
              <w:spacing w:line="220" w:lineRule="exact"/>
              <w:ind w:firstLine="0"/>
              <w:jc w:val="center"/>
              <w:rPr>
                <w:color w:val="000000"/>
                <w:sz w:val="24"/>
                <w:szCs w:val="24"/>
                <w:lang w:eastAsia="ru-RU"/>
              </w:rPr>
            </w:pPr>
            <w:r w:rsidRPr="0032023F">
              <w:rPr>
                <w:color w:val="000000"/>
                <w:sz w:val="24"/>
                <w:szCs w:val="24"/>
                <w:lang w:eastAsia="ru-RU" w:bidi="ru-RU"/>
              </w:rPr>
              <w:t>1. Информирование</w:t>
            </w:r>
          </w:p>
        </w:tc>
      </w:tr>
      <w:tr w:rsidR="003A2420" w:rsidRPr="003A2420" w14:paraId="0B7CD3AC" w14:textId="77777777" w:rsidTr="00F622F0">
        <w:trPr>
          <w:trHeight w:val="972"/>
        </w:trPr>
        <w:tc>
          <w:tcPr>
            <w:tcW w:w="748" w:type="dxa"/>
            <w:tcBorders>
              <w:top w:val="single" w:sz="4" w:space="0" w:color="auto"/>
              <w:left w:val="single" w:sz="4" w:space="0" w:color="auto"/>
              <w:bottom w:val="single" w:sz="4" w:space="0" w:color="auto"/>
              <w:right w:val="single" w:sz="4" w:space="0" w:color="auto"/>
            </w:tcBorders>
          </w:tcPr>
          <w:p w14:paraId="286A2605"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1.1.</w:t>
            </w:r>
          </w:p>
        </w:tc>
        <w:tc>
          <w:tcPr>
            <w:tcW w:w="5172" w:type="dxa"/>
            <w:tcBorders>
              <w:top w:val="single" w:sz="4" w:space="0" w:color="auto"/>
              <w:left w:val="single" w:sz="4" w:space="0" w:color="auto"/>
              <w:bottom w:val="single" w:sz="4" w:space="0" w:color="auto"/>
              <w:right w:val="single" w:sz="4" w:space="0" w:color="auto"/>
            </w:tcBorders>
          </w:tcPr>
          <w:p w14:paraId="0B415C7F" w14:textId="39FC609D" w:rsidR="003A2420" w:rsidRPr="0032023F" w:rsidRDefault="003A2420" w:rsidP="00741372">
            <w:pPr>
              <w:pStyle w:val="a9"/>
              <w:spacing w:line="220" w:lineRule="exact"/>
              <w:ind w:firstLine="0"/>
              <w:jc w:val="both"/>
              <w:rPr>
                <w:sz w:val="24"/>
                <w:szCs w:val="24"/>
              </w:rPr>
            </w:pPr>
            <w:r w:rsidRPr="0032023F">
              <w:rPr>
                <w:color w:val="000000"/>
                <w:sz w:val="24"/>
                <w:szCs w:val="24"/>
                <w:lang w:eastAsia="ru-RU" w:bidi="ru-RU"/>
              </w:rPr>
              <w:t>Проведение публичных мероприятий (собраний, конференций) с контролируемыми лицами в целях их информирован</w:t>
            </w:r>
            <w:r w:rsidR="0032023F">
              <w:rPr>
                <w:color w:val="000000"/>
                <w:sz w:val="24"/>
                <w:szCs w:val="24"/>
                <w:lang w:eastAsia="ru-RU" w:bidi="ru-RU"/>
              </w:rPr>
              <w:t>и</w:t>
            </w:r>
            <w:r w:rsidR="003F7F34">
              <w:rPr>
                <w:color w:val="000000"/>
                <w:sz w:val="24"/>
                <w:szCs w:val="24"/>
                <w:lang w:eastAsia="ru-RU" w:bidi="ru-RU"/>
              </w:rPr>
              <w:t>я</w:t>
            </w:r>
          </w:p>
        </w:tc>
        <w:tc>
          <w:tcPr>
            <w:tcW w:w="1843" w:type="dxa"/>
            <w:tcBorders>
              <w:top w:val="single" w:sz="4" w:space="0" w:color="auto"/>
              <w:left w:val="single" w:sz="4" w:space="0" w:color="auto"/>
              <w:bottom w:val="single" w:sz="4" w:space="0" w:color="auto"/>
              <w:right w:val="single" w:sz="4" w:space="0" w:color="auto"/>
            </w:tcBorders>
            <w:vAlign w:val="center"/>
          </w:tcPr>
          <w:p w14:paraId="65861CF8" w14:textId="2CB3B072" w:rsidR="003A2420" w:rsidRPr="0032023F" w:rsidRDefault="003A2420" w:rsidP="00741372">
            <w:pPr>
              <w:pStyle w:val="a9"/>
              <w:spacing w:line="220" w:lineRule="exact"/>
              <w:ind w:firstLine="0"/>
              <w:rPr>
                <w:sz w:val="24"/>
                <w:szCs w:val="24"/>
              </w:rPr>
            </w:pPr>
            <w:r w:rsidRPr="0032023F">
              <w:rPr>
                <w:color w:val="000000"/>
                <w:sz w:val="24"/>
                <w:szCs w:val="24"/>
                <w:lang w:eastAsia="ru-RU" w:bidi="ru-RU"/>
              </w:rPr>
              <w:t>по мере необходимости в течение год</w:t>
            </w:r>
            <w:r w:rsidR="0032023F" w:rsidRPr="0032023F">
              <w:rPr>
                <w:color w:val="000000"/>
                <w:sz w:val="24"/>
                <w:szCs w:val="24"/>
                <w:lang w:eastAsia="ru-RU" w:bidi="ru-RU"/>
              </w:rPr>
              <w:t>а</w:t>
            </w:r>
          </w:p>
        </w:tc>
        <w:tc>
          <w:tcPr>
            <w:tcW w:w="1843" w:type="dxa"/>
            <w:tcBorders>
              <w:top w:val="single" w:sz="4" w:space="0" w:color="auto"/>
              <w:left w:val="single" w:sz="4" w:space="0" w:color="auto"/>
              <w:bottom w:val="single" w:sz="4" w:space="0" w:color="auto"/>
              <w:right w:val="single" w:sz="4" w:space="0" w:color="auto"/>
            </w:tcBorders>
          </w:tcPr>
          <w:p w14:paraId="1C38C7D3" w14:textId="77777777" w:rsidR="003A2420" w:rsidRDefault="003A2420" w:rsidP="00741372">
            <w:pPr>
              <w:pStyle w:val="11"/>
              <w:spacing w:line="220" w:lineRule="exact"/>
              <w:ind w:firstLine="0"/>
              <w:jc w:val="center"/>
              <w:rPr>
                <w:color w:val="000000"/>
                <w:sz w:val="24"/>
                <w:szCs w:val="24"/>
              </w:rPr>
            </w:pPr>
            <w:r w:rsidRPr="0032023F">
              <w:rPr>
                <w:color w:val="000000"/>
                <w:sz w:val="24"/>
                <w:szCs w:val="24"/>
              </w:rPr>
              <w:t>главный специалист администрации сельского поселения</w:t>
            </w:r>
          </w:p>
          <w:p w14:paraId="65125612" w14:textId="217B8F65" w:rsidR="00F622F0" w:rsidRPr="0032023F" w:rsidRDefault="00F622F0" w:rsidP="00741372">
            <w:pPr>
              <w:pStyle w:val="11"/>
              <w:spacing w:line="220" w:lineRule="exact"/>
              <w:ind w:firstLine="0"/>
              <w:jc w:val="center"/>
              <w:rPr>
                <w:bCs/>
                <w:color w:val="000000"/>
                <w:sz w:val="24"/>
                <w:szCs w:val="24"/>
                <w:lang w:eastAsia="ru-RU" w:bidi="ru-RU"/>
              </w:rPr>
            </w:pPr>
          </w:p>
        </w:tc>
      </w:tr>
      <w:tr w:rsidR="003A2420" w:rsidRPr="003A2420" w14:paraId="64F8F534" w14:textId="77777777" w:rsidTr="00F622F0">
        <w:tc>
          <w:tcPr>
            <w:tcW w:w="748" w:type="dxa"/>
            <w:tcBorders>
              <w:top w:val="single" w:sz="4" w:space="0" w:color="auto"/>
              <w:left w:val="single" w:sz="4" w:space="0" w:color="auto"/>
              <w:bottom w:val="single" w:sz="4" w:space="0" w:color="auto"/>
              <w:right w:val="single" w:sz="4" w:space="0" w:color="auto"/>
            </w:tcBorders>
          </w:tcPr>
          <w:p w14:paraId="4ED12CE0"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1.2.</w:t>
            </w:r>
          </w:p>
        </w:tc>
        <w:tc>
          <w:tcPr>
            <w:tcW w:w="5172" w:type="dxa"/>
            <w:tcBorders>
              <w:top w:val="single" w:sz="4" w:space="0" w:color="auto"/>
              <w:left w:val="single" w:sz="4" w:space="0" w:color="auto"/>
              <w:bottom w:val="single" w:sz="4" w:space="0" w:color="auto"/>
              <w:right w:val="single" w:sz="4" w:space="0" w:color="auto"/>
            </w:tcBorders>
            <w:vAlign w:val="bottom"/>
          </w:tcPr>
          <w:p w14:paraId="49B35A7A" w14:textId="77777777" w:rsidR="003A2420" w:rsidRPr="0032023F" w:rsidRDefault="003A2420" w:rsidP="00741372">
            <w:pPr>
              <w:pStyle w:val="a9"/>
              <w:tabs>
                <w:tab w:val="left" w:pos="1883"/>
                <w:tab w:val="left" w:pos="3384"/>
              </w:tabs>
              <w:spacing w:line="220" w:lineRule="exact"/>
              <w:ind w:firstLine="0"/>
              <w:jc w:val="both"/>
              <w:rPr>
                <w:sz w:val="24"/>
                <w:szCs w:val="24"/>
              </w:rPr>
            </w:pPr>
            <w:r w:rsidRPr="0032023F">
              <w:rPr>
                <w:color w:val="000000"/>
                <w:sz w:val="24"/>
                <w:szCs w:val="24"/>
                <w:lang w:eastAsia="ru-RU" w:bidi="ru-RU"/>
              </w:rPr>
              <w:t>Размещение и поддержание в актуальном состоянии на официальном сайте в сети «Интернет» перечня нормативных правовых актов Российской Федерации, Хабаровского края и муниципальных правовых актов сельского поселения, регулирующих осуществление муниципального контроля</w:t>
            </w:r>
          </w:p>
        </w:tc>
        <w:tc>
          <w:tcPr>
            <w:tcW w:w="1843" w:type="dxa"/>
            <w:tcBorders>
              <w:top w:val="single" w:sz="4" w:space="0" w:color="auto"/>
              <w:left w:val="single" w:sz="4" w:space="0" w:color="auto"/>
              <w:bottom w:val="single" w:sz="4" w:space="0" w:color="auto"/>
              <w:right w:val="single" w:sz="4" w:space="0" w:color="auto"/>
            </w:tcBorders>
          </w:tcPr>
          <w:p w14:paraId="00A2D0A4" w14:textId="77777777" w:rsidR="003A2420" w:rsidRPr="0032023F" w:rsidRDefault="003A2420" w:rsidP="00741372">
            <w:pPr>
              <w:pStyle w:val="a9"/>
              <w:spacing w:line="220" w:lineRule="exact"/>
              <w:ind w:firstLine="0"/>
              <w:rPr>
                <w:sz w:val="24"/>
                <w:szCs w:val="24"/>
              </w:rPr>
            </w:pPr>
            <w:r w:rsidRPr="0032023F">
              <w:rPr>
                <w:color w:val="000000"/>
                <w:sz w:val="24"/>
                <w:szCs w:val="24"/>
                <w:lang w:eastAsia="ru-RU" w:bidi="ru-RU"/>
              </w:rPr>
              <w:t>по мере обновления</w:t>
            </w:r>
          </w:p>
        </w:tc>
        <w:tc>
          <w:tcPr>
            <w:tcW w:w="1843" w:type="dxa"/>
            <w:tcBorders>
              <w:top w:val="single" w:sz="4" w:space="0" w:color="auto"/>
              <w:left w:val="single" w:sz="4" w:space="0" w:color="auto"/>
              <w:bottom w:val="single" w:sz="4" w:space="0" w:color="auto"/>
              <w:right w:val="single" w:sz="4" w:space="0" w:color="auto"/>
            </w:tcBorders>
          </w:tcPr>
          <w:p w14:paraId="012AE0A6" w14:textId="17F73F40"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 xml:space="preserve">- </w:t>
            </w:r>
            <w:r w:rsidR="00395E0C" w:rsidRPr="0032023F">
              <w:rPr>
                <w:bCs/>
                <w:color w:val="000000"/>
                <w:sz w:val="24"/>
                <w:szCs w:val="24"/>
                <w:lang w:eastAsia="ru-RU" w:bidi="ru-RU"/>
              </w:rPr>
              <w:t>//</w:t>
            </w:r>
            <w:r w:rsidRPr="0032023F">
              <w:rPr>
                <w:bCs/>
                <w:color w:val="000000"/>
                <w:sz w:val="24"/>
                <w:szCs w:val="24"/>
                <w:lang w:eastAsia="ru-RU" w:bidi="ru-RU"/>
              </w:rPr>
              <w:t xml:space="preserve"> -</w:t>
            </w:r>
          </w:p>
        </w:tc>
      </w:tr>
      <w:tr w:rsidR="003A2420" w:rsidRPr="003A2420" w14:paraId="4AF69973" w14:textId="77777777" w:rsidTr="00F622F0">
        <w:tc>
          <w:tcPr>
            <w:tcW w:w="748" w:type="dxa"/>
            <w:tcBorders>
              <w:top w:val="single" w:sz="4" w:space="0" w:color="auto"/>
              <w:left w:val="single" w:sz="4" w:space="0" w:color="auto"/>
              <w:bottom w:val="single" w:sz="4" w:space="0" w:color="auto"/>
              <w:right w:val="single" w:sz="4" w:space="0" w:color="auto"/>
            </w:tcBorders>
          </w:tcPr>
          <w:p w14:paraId="3DE3BA5F"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1.3.</w:t>
            </w:r>
          </w:p>
        </w:tc>
        <w:tc>
          <w:tcPr>
            <w:tcW w:w="5172" w:type="dxa"/>
            <w:tcBorders>
              <w:top w:val="single" w:sz="4" w:space="0" w:color="auto"/>
              <w:left w:val="single" w:sz="4" w:space="0" w:color="auto"/>
              <w:bottom w:val="single" w:sz="4" w:space="0" w:color="auto"/>
              <w:right w:val="single" w:sz="4" w:space="0" w:color="auto"/>
            </w:tcBorders>
          </w:tcPr>
          <w:p w14:paraId="64719E02" w14:textId="77777777" w:rsidR="003A2420" w:rsidRPr="0032023F" w:rsidRDefault="003A2420" w:rsidP="00741372">
            <w:pPr>
              <w:pStyle w:val="a9"/>
              <w:tabs>
                <w:tab w:val="left" w:pos="1102"/>
                <w:tab w:val="left" w:pos="2840"/>
              </w:tabs>
              <w:spacing w:line="220" w:lineRule="exact"/>
              <w:ind w:firstLine="0"/>
              <w:jc w:val="both"/>
              <w:rPr>
                <w:sz w:val="24"/>
                <w:szCs w:val="24"/>
              </w:rPr>
            </w:pPr>
            <w:r w:rsidRPr="0032023F">
              <w:rPr>
                <w:color w:val="000000"/>
                <w:sz w:val="24"/>
                <w:szCs w:val="24"/>
                <w:lang w:eastAsia="ru-RU" w:bidi="ru-RU"/>
              </w:rPr>
              <w:t>Размещение на официальном сайте в сети «Интернет» программы профилактики рисков причинения вреда и план проведения плановых контрольных мероприятий</w:t>
            </w:r>
          </w:p>
        </w:tc>
        <w:tc>
          <w:tcPr>
            <w:tcW w:w="1843" w:type="dxa"/>
            <w:tcBorders>
              <w:top w:val="single" w:sz="4" w:space="0" w:color="auto"/>
              <w:left w:val="single" w:sz="4" w:space="0" w:color="auto"/>
              <w:bottom w:val="single" w:sz="4" w:space="0" w:color="auto"/>
              <w:right w:val="single" w:sz="4" w:space="0" w:color="auto"/>
            </w:tcBorders>
          </w:tcPr>
          <w:p w14:paraId="75C7A836" w14:textId="77777777" w:rsidR="003A2420" w:rsidRPr="0032023F" w:rsidRDefault="003A2420" w:rsidP="00741372">
            <w:pPr>
              <w:pStyle w:val="a9"/>
              <w:spacing w:line="220" w:lineRule="exact"/>
              <w:ind w:firstLine="0"/>
              <w:rPr>
                <w:sz w:val="24"/>
                <w:szCs w:val="24"/>
              </w:rPr>
            </w:pPr>
            <w:r w:rsidRPr="0032023F">
              <w:rPr>
                <w:color w:val="000000"/>
                <w:sz w:val="24"/>
                <w:szCs w:val="24"/>
                <w:lang w:eastAsia="ru-RU" w:bidi="ru-RU"/>
              </w:rPr>
              <w:t>4 квартал</w:t>
            </w:r>
          </w:p>
        </w:tc>
        <w:tc>
          <w:tcPr>
            <w:tcW w:w="1843" w:type="dxa"/>
            <w:tcBorders>
              <w:top w:val="single" w:sz="4" w:space="0" w:color="auto"/>
              <w:left w:val="single" w:sz="4" w:space="0" w:color="auto"/>
              <w:bottom w:val="single" w:sz="4" w:space="0" w:color="auto"/>
              <w:right w:val="single" w:sz="4" w:space="0" w:color="auto"/>
            </w:tcBorders>
          </w:tcPr>
          <w:p w14:paraId="078D18A1" w14:textId="6EF32274"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w:t>
            </w:r>
            <w:r w:rsidR="00395E0C" w:rsidRPr="0032023F">
              <w:rPr>
                <w:bCs/>
                <w:color w:val="000000"/>
                <w:sz w:val="24"/>
                <w:szCs w:val="24"/>
                <w:lang w:eastAsia="ru-RU" w:bidi="ru-RU"/>
              </w:rPr>
              <w:t xml:space="preserve"> //</w:t>
            </w:r>
            <w:r w:rsidRPr="0032023F">
              <w:rPr>
                <w:bCs/>
                <w:color w:val="000000"/>
                <w:sz w:val="24"/>
                <w:szCs w:val="24"/>
                <w:lang w:eastAsia="ru-RU" w:bidi="ru-RU"/>
              </w:rPr>
              <w:t xml:space="preserve"> -</w:t>
            </w:r>
          </w:p>
        </w:tc>
      </w:tr>
      <w:tr w:rsidR="003A2420" w:rsidRPr="003A2420" w14:paraId="01746D3A" w14:textId="77777777" w:rsidTr="00F622F0">
        <w:tc>
          <w:tcPr>
            <w:tcW w:w="748" w:type="dxa"/>
            <w:tcBorders>
              <w:top w:val="single" w:sz="4" w:space="0" w:color="auto"/>
              <w:left w:val="single" w:sz="4" w:space="0" w:color="auto"/>
              <w:bottom w:val="single" w:sz="4" w:space="0" w:color="auto"/>
              <w:right w:val="single" w:sz="4" w:space="0" w:color="auto"/>
            </w:tcBorders>
          </w:tcPr>
          <w:p w14:paraId="7169BD1F"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1.4.</w:t>
            </w:r>
          </w:p>
        </w:tc>
        <w:tc>
          <w:tcPr>
            <w:tcW w:w="5172" w:type="dxa"/>
            <w:tcBorders>
              <w:top w:val="single" w:sz="4" w:space="0" w:color="auto"/>
              <w:left w:val="single" w:sz="4" w:space="0" w:color="auto"/>
              <w:bottom w:val="single" w:sz="4" w:space="0" w:color="auto"/>
              <w:right w:val="single" w:sz="4" w:space="0" w:color="auto"/>
            </w:tcBorders>
          </w:tcPr>
          <w:p w14:paraId="00894122" w14:textId="77777777" w:rsidR="003A2420" w:rsidRPr="0032023F" w:rsidRDefault="003A2420" w:rsidP="00741372">
            <w:pPr>
              <w:pStyle w:val="a9"/>
              <w:spacing w:line="220" w:lineRule="exact"/>
              <w:ind w:firstLine="0"/>
              <w:jc w:val="both"/>
              <w:rPr>
                <w:sz w:val="24"/>
                <w:szCs w:val="24"/>
              </w:rPr>
            </w:pPr>
            <w:r w:rsidRPr="0032023F">
              <w:rPr>
                <w:color w:val="000000"/>
                <w:sz w:val="24"/>
                <w:szCs w:val="24"/>
                <w:lang w:eastAsia="ru-RU" w:bidi="ru-RU"/>
              </w:rPr>
              <w:t>Размещение на официальном сайте в сети «Интернет» сведений о способах получения консультаций по вопросам соблюдения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14:paraId="2C945400" w14:textId="77777777" w:rsidR="003A2420" w:rsidRPr="0032023F" w:rsidRDefault="003A2420" w:rsidP="00741372">
            <w:pPr>
              <w:pStyle w:val="a9"/>
              <w:spacing w:line="220" w:lineRule="exact"/>
              <w:ind w:firstLine="0"/>
              <w:rPr>
                <w:sz w:val="24"/>
                <w:szCs w:val="24"/>
              </w:rPr>
            </w:pPr>
            <w:r w:rsidRPr="0032023F">
              <w:rPr>
                <w:color w:val="000000"/>
                <w:sz w:val="24"/>
                <w:szCs w:val="24"/>
                <w:lang w:eastAsia="ru-RU" w:bidi="ru-RU"/>
              </w:rPr>
              <w:t>по мере обновления</w:t>
            </w:r>
          </w:p>
        </w:tc>
        <w:tc>
          <w:tcPr>
            <w:tcW w:w="1843" w:type="dxa"/>
            <w:tcBorders>
              <w:top w:val="single" w:sz="4" w:space="0" w:color="auto"/>
              <w:left w:val="single" w:sz="4" w:space="0" w:color="auto"/>
              <w:bottom w:val="single" w:sz="4" w:space="0" w:color="auto"/>
              <w:right w:val="single" w:sz="4" w:space="0" w:color="auto"/>
            </w:tcBorders>
          </w:tcPr>
          <w:p w14:paraId="516742A4" w14:textId="4D09CB01"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w:t>
            </w:r>
            <w:r w:rsidR="003E6532" w:rsidRPr="0032023F">
              <w:rPr>
                <w:bCs/>
                <w:color w:val="000000"/>
                <w:sz w:val="24"/>
                <w:szCs w:val="24"/>
                <w:lang w:eastAsia="ru-RU" w:bidi="ru-RU"/>
              </w:rPr>
              <w:t xml:space="preserve"> //</w:t>
            </w:r>
            <w:r w:rsidRPr="0032023F">
              <w:rPr>
                <w:bCs/>
                <w:color w:val="000000"/>
                <w:sz w:val="24"/>
                <w:szCs w:val="24"/>
                <w:lang w:eastAsia="ru-RU" w:bidi="ru-RU"/>
              </w:rPr>
              <w:t xml:space="preserve"> -</w:t>
            </w:r>
          </w:p>
        </w:tc>
      </w:tr>
      <w:tr w:rsidR="003A2420" w:rsidRPr="003A2420" w14:paraId="7E273D44" w14:textId="77777777" w:rsidTr="00F622F0">
        <w:tc>
          <w:tcPr>
            <w:tcW w:w="748" w:type="dxa"/>
            <w:tcBorders>
              <w:top w:val="single" w:sz="4" w:space="0" w:color="auto"/>
            </w:tcBorders>
          </w:tcPr>
          <w:p w14:paraId="6A8F0B8E"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1.5.</w:t>
            </w:r>
          </w:p>
        </w:tc>
        <w:tc>
          <w:tcPr>
            <w:tcW w:w="5172" w:type="dxa"/>
            <w:tcBorders>
              <w:top w:val="single" w:sz="4" w:space="0" w:color="auto"/>
            </w:tcBorders>
          </w:tcPr>
          <w:p w14:paraId="0CBB3D5A" w14:textId="77777777" w:rsidR="003A2420" w:rsidRPr="0032023F" w:rsidRDefault="003A2420" w:rsidP="00741372">
            <w:pPr>
              <w:pStyle w:val="a9"/>
              <w:spacing w:line="220" w:lineRule="exact"/>
              <w:ind w:firstLine="0"/>
              <w:jc w:val="both"/>
              <w:rPr>
                <w:sz w:val="24"/>
                <w:szCs w:val="24"/>
              </w:rPr>
            </w:pPr>
            <w:r w:rsidRPr="0032023F">
              <w:rPr>
                <w:color w:val="000000"/>
                <w:sz w:val="24"/>
                <w:szCs w:val="24"/>
                <w:lang w:eastAsia="ru-RU" w:bidi="ru-RU"/>
              </w:rPr>
              <w:t>Размещение на официальном сайте в сети «Интернет» докладов о муниципальном контроле.</w:t>
            </w:r>
          </w:p>
        </w:tc>
        <w:tc>
          <w:tcPr>
            <w:tcW w:w="1843" w:type="dxa"/>
            <w:tcBorders>
              <w:top w:val="single" w:sz="4" w:space="0" w:color="auto"/>
            </w:tcBorders>
          </w:tcPr>
          <w:p w14:paraId="062D60D1" w14:textId="77777777" w:rsidR="003A2420" w:rsidRPr="0032023F" w:rsidRDefault="003A2420" w:rsidP="00741372">
            <w:pPr>
              <w:pStyle w:val="a9"/>
              <w:spacing w:line="220" w:lineRule="exact"/>
              <w:ind w:firstLine="0"/>
              <w:rPr>
                <w:sz w:val="24"/>
                <w:szCs w:val="24"/>
              </w:rPr>
            </w:pPr>
            <w:r w:rsidRPr="0032023F">
              <w:rPr>
                <w:color w:val="000000"/>
                <w:sz w:val="24"/>
                <w:szCs w:val="24"/>
                <w:lang w:eastAsia="ru-RU" w:bidi="ru-RU"/>
              </w:rPr>
              <w:t>1 раз в год</w:t>
            </w:r>
          </w:p>
        </w:tc>
        <w:tc>
          <w:tcPr>
            <w:tcW w:w="1843" w:type="dxa"/>
            <w:tcBorders>
              <w:top w:val="single" w:sz="4" w:space="0" w:color="auto"/>
            </w:tcBorders>
          </w:tcPr>
          <w:p w14:paraId="15E7F178" w14:textId="5D499D6F"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w:t>
            </w:r>
            <w:r w:rsidR="003E6532" w:rsidRPr="0032023F">
              <w:rPr>
                <w:bCs/>
                <w:color w:val="000000"/>
                <w:sz w:val="24"/>
                <w:szCs w:val="24"/>
                <w:lang w:eastAsia="ru-RU" w:bidi="ru-RU"/>
              </w:rPr>
              <w:t xml:space="preserve"> //</w:t>
            </w:r>
            <w:r w:rsidRPr="0032023F">
              <w:rPr>
                <w:bCs/>
                <w:color w:val="000000"/>
                <w:sz w:val="24"/>
                <w:szCs w:val="24"/>
                <w:lang w:eastAsia="ru-RU" w:bidi="ru-RU"/>
              </w:rPr>
              <w:t xml:space="preserve"> -</w:t>
            </w:r>
          </w:p>
        </w:tc>
      </w:tr>
      <w:tr w:rsidR="003A2420" w:rsidRPr="003A2420" w14:paraId="03803AF1" w14:textId="77777777" w:rsidTr="00741372">
        <w:tc>
          <w:tcPr>
            <w:tcW w:w="748" w:type="dxa"/>
            <w:vAlign w:val="center"/>
          </w:tcPr>
          <w:p w14:paraId="42664E24" w14:textId="77777777" w:rsidR="003A2420" w:rsidRPr="0032023F" w:rsidRDefault="003A2420" w:rsidP="00741372">
            <w:pPr>
              <w:pStyle w:val="a9"/>
              <w:spacing w:line="220" w:lineRule="exact"/>
              <w:ind w:firstLine="0"/>
              <w:jc w:val="center"/>
              <w:rPr>
                <w:color w:val="000000"/>
                <w:sz w:val="24"/>
                <w:szCs w:val="24"/>
                <w:lang w:eastAsia="ru-RU" w:bidi="ru-RU"/>
              </w:rPr>
            </w:pPr>
          </w:p>
        </w:tc>
        <w:tc>
          <w:tcPr>
            <w:tcW w:w="8858" w:type="dxa"/>
            <w:gridSpan w:val="3"/>
            <w:vAlign w:val="center"/>
          </w:tcPr>
          <w:p w14:paraId="69D09F68" w14:textId="77777777" w:rsidR="003A2420" w:rsidRPr="0032023F" w:rsidRDefault="003A2420" w:rsidP="00741372">
            <w:pPr>
              <w:pStyle w:val="11"/>
              <w:spacing w:line="220" w:lineRule="exact"/>
              <w:ind w:firstLine="0"/>
              <w:jc w:val="center"/>
              <w:rPr>
                <w:color w:val="000000"/>
                <w:sz w:val="24"/>
                <w:szCs w:val="24"/>
                <w:lang w:eastAsia="ru-RU"/>
              </w:rPr>
            </w:pPr>
            <w:r w:rsidRPr="0032023F">
              <w:rPr>
                <w:color w:val="000000"/>
                <w:sz w:val="24"/>
                <w:szCs w:val="24"/>
                <w:lang w:eastAsia="ru-RU" w:bidi="ru-RU"/>
              </w:rPr>
              <w:t>2. Объявление предостережения</w:t>
            </w:r>
          </w:p>
        </w:tc>
      </w:tr>
      <w:tr w:rsidR="003A2420" w:rsidRPr="003A2420" w14:paraId="6BA378B0" w14:textId="77777777" w:rsidTr="00741372">
        <w:tc>
          <w:tcPr>
            <w:tcW w:w="748" w:type="dxa"/>
          </w:tcPr>
          <w:p w14:paraId="6961E114"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2.1.</w:t>
            </w:r>
          </w:p>
        </w:tc>
        <w:tc>
          <w:tcPr>
            <w:tcW w:w="5172" w:type="dxa"/>
            <w:vAlign w:val="bottom"/>
          </w:tcPr>
          <w:p w14:paraId="6B049893" w14:textId="77777777" w:rsidR="003A2420" w:rsidRPr="0032023F" w:rsidRDefault="003A2420" w:rsidP="00741372">
            <w:pPr>
              <w:pStyle w:val="a9"/>
              <w:tabs>
                <w:tab w:val="left" w:pos="1811"/>
                <w:tab w:val="right" w:pos="3888"/>
              </w:tabs>
              <w:spacing w:line="220" w:lineRule="exact"/>
              <w:ind w:firstLine="0"/>
              <w:jc w:val="both"/>
              <w:rPr>
                <w:sz w:val="24"/>
                <w:szCs w:val="24"/>
              </w:rPr>
            </w:pPr>
            <w:r w:rsidRPr="0032023F">
              <w:rPr>
                <w:color w:val="000000"/>
                <w:sz w:val="24"/>
                <w:szCs w:val="24"/>
                <w:lang w:eastAsia="ru-RU" w:bidi="ru-RU"/>
              </w:rPr>
              <w:t xml:space="preserve">При наличии у контрольного органа сведений о готовящихся или возможных нарушениях </w:t>
            </w:r>
            <w:proofErr w:type="spellStart"/>
            <w:proofErr w:type="gramStart"/>
            <w:r w:rsidRPr="0032023F">
              <w:rPr>
                <w:color w:val="000000"/>
                <w:sz w:val="24"/>
                <w:szCs w:val="24"/>
                <w:lang w:eastAsia="ru-RU" w:bidi="ru-RU"/>
              </w:rPr>
              <w:t>обяза</w:t>
            </w:r>
            <w:proofErr w:type="spellEnd"/>
            <w:r w:rsidRPr="0032023F">
              <w:rPr>
                <w:color w:val="000000"/>
                <w:sz w:val="24"/>
                <w:szCs w:val="24"/>
                <w:lang w:eastAsia="ru-RU" w:bidi="ru-RU"/>
              </w:rPr>
              <w:t>-тельных</w:t>
            </w:r>
            <w:proofErr w:type="gramEnd"/>
            <w:r w:rsidRPr="0032023F">
              <w:rPr>
                <w:color w:val="000000"/>
                <w:sz w:val="24"/>
                <w:szCs w:val="24"/>
                <w:lang w:eastAsia="ru-RU" w:bidi="ru-RU"/>
              </w:rPr>
              <w:t xml:space="preserve"> требований, а также о </w:t>
            </w:r>
            <w:proofErr w:type="spellStart"/>
            <w:r w:rsidRPr="0032023F">
              <w:rPr>
                <w:color w:val="000000"/>
                <w:sz w:val="24"/>
                <w:szCs w:val="24"/>
                <w:lang w:eastAsia="ru-RU" w:bidi="ru-RU"/>
              </w:rPr>
              <w:t>непосред-ственных</w:t>
            </w:r>
            <w:proofErr w:type="spellEnd"/>
            <w:r w:rsidRPr="0032023F">
              <w:rPr>
                <w:color w:val="000000"/>
                <w:sz w:val="24"/>
                <w:szCs w:val="24"/>
                <w:lang w:eastAsia="ru-RU" w:bidi="ru-RU"/>
              </w:rPr>
              <w:t xml:space="preserve">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орган объявляет контролируемому лицу </w:t>
            </w:r>
            <w:proofErr w:type="spellStart"/>
            <w:r w:rsidRPr="0032023F">
              <w:rPr>
                <w:color w:val="000000"/>
                <w:sz w:val="24"/>
                <w:szCs w:val="24"/>
                <w:lang w:eastAsia="ru-RU" w:bidi="ru-RU"/>
              </w:rPr>
              <w:t>предостере-жение</w:t>
            </w:r>
            <w:proofErr w:type="spellEnd"/>
            <w:r w:rsidRPr="0032023F">
              <w:rPr>
                <w:color w:val="000000"/>
                <w:sz w:val="24"/>
                <w:szCs w:val="24"/>
                <w:lang w:eastAsia="ru-RU" w:bidi="ru-RU"/>
              </w:rPr>
              <w:t xml:space="preserve"> о недопустимости нарушения </w:t>
            </w:r>
            <w:proofErr w:type="spellStart"/>
            <w:r w:rsidRPr="0032023F">
              <w:rPr>
                <w:color w:val="000000"/>
                <w:sz w:val="24"/>
                <w:szCs w:val="24"/>
                <w:lang w:eastAsia="ru-RU" w:bidi="ru-RU"/>
              </w:rPr>
              <w:t>обязатель-ных</w:t>
            </w:r>
            <w:proofErr w:type="spellEnd"/>
            <w:r w:rsidRPr="0032023F">
              <w:rPr>
                <w:color w:val="000000"/>
                <w:sz w:val="24"/>
                <w:szCs w:val="24"/>
                <w:lang w:eastAsia="ru-RU" w:bidi="ru-RU"/>
              </w:rPr>
              <w:t xml:space="preserve"> требований и предлагает принять меры по обеспечению соблюдения обязательных требований</w:t>
            </w:r>
          </w:p>
        </w:tc>
        <w:tc>
          <w:tcPr>
            <w:tcW w:w="1843" w:type="dxa"/>
            <w:vAlign w:val="center"/>
          </w:tcPr>
          <w:p w14:paraId="2A5E3737" w14:textId="77777777" w:rsidR="003A2420" w:rsidRPr="0032023F" w:rsidRDefault="003A2420" w:rsidP="00741372">
            <w:pPr>
              <w:pStyle w:val="a9"/>
              <w:spacing w:line="220" w:lineRule="exact"/>
              <w:ind w:firstLine="0"/>
              <w:rPr>
                <w:sz w:val="24"/>
                <w:szCs w:val="24"/>
              </w:rPr>
            </w:pPr>
            <w:r w:rsidRPr="0032023F">
              <w:rPr>
                <w:color w:val="000000"/>
                <w:sz w:val="24"/>
                <w:szCs w:val="24"/>
                <w:lang w:eastAsia="ru-RU" w:bidi="ru-RU"/>
              </w:rPr>
              <w:t>в течение года (при наличии оснований)</w:t>
            </w:r>
          </w:p>
        </w:tc>
        <w:tc>
          <w:tcPr>
            <w:tcW w:w="1843" w:type="dxa"/>
          </w:tcPr>
          <w:p w14:paraId="7B78FD89" w14:textId="5AB639FA"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 xml:space="preserve">- </w:t>
            </w:r>
            <w:r w:rsidR="003E6532" w:rsidRPr="0032023F">
              <w:rPr>
                <w:bCs/>
                <w:color w:val="000000"/>
                <w:sz w:val="24"/>
                <w:szCs w:val="24"/>
                <w:lang w:eastAsia="ru-RU" w:bidi="ru-RU"/>
              </w:rPr>
              <w:t>//</w:t>
            </w:r>
            <w:r w:rsidRPr="0032023F">
              <w:rPr>
                <w:bCs/>
                <w:color w:val="000000"/>
                <w:sz w:val="24"/>
                <w:szCs w:val="24"/>
                <w:lang w:eastAsia="ru-RU" w:bidi="ru-RU"/>
              </w:rPr>
              <w:t xml:space="preserve"> -</w:t>
            </w:r>
          </w:p>
        </w:tc>
      </w:tr>
      <w:tr w:rsidR="003A2420" w:rsidRPr="003A2420" w14:paraId="1A1FF114" w14:textId="77777777" w:rsidTr="00741372">
        <w:tc>
          <w:tcPr>
            <w:tcW w:w="748" w:type="dxa"/>
            <w:vAlign w:val="center"/>
          </w:tcPr>
          <w:p w14:paraId="7959E4F4" w14:textId="77777777" w:rsidR="003A2420" w:rsidRPr="0032023F" w:rsidRDefault="003A2420" w:rsidP="00741372">
            <w:pPr>
              <w:pStyle w:val="a9"/>
              <w:spacing w:line="220" w:lineRule="exact"/>
              <w:ind w:firstLine="0"/>
              <w:jc w:val="center"/>
              <w:rPr>
                <w:color w:val="000000"/>
                <w:sz w:val="24"/>
                <w:szCs w:val="24"/>
                <w:lang w:eastAsia="ru-RU" w:bidi="ru-RU"/>
              </w:rPr>
            </w:pPr>
          </w:p>
        </w:tc>
        <w:tc>
          <w:tcPr>
            <w:tcW w:w="8858" w:type="dxa"/>
            <w:gridSpan w:val="3"/>
            <w:vAlign w:val="center"/>
          </w:tcPr>
          <w:p w14:paraId="08B16FF0" w14:textId="77777777" w:rsidR="003A2420" w:rsidRPr="0032023F" w:rsidRDefault="003A2420" w:rsidP="00741372">
            <w:pPr>
              <w:pStyle w:val="11"/>
              <w:spacing w:line="220" w:lineRule="exact"/>
              <w:ind w:firstLine="0"/>
              <w:jc w:val="center"/>
              <w:rPr>
                <w:color w:val="000000"/>
                <w:sz w:val="24"/>
                <w:szCs w:val="24"/>
                <w:lang w:eastAsia="ru-RU"/>
              </w:rPr>
            </w:pPr>
            <w:r w:rsidRPr="0032023F">
              <w:rPr>
                <w:color w:val="000000"/>
                <w:sz w:val="24"/>
                <w:szCs w:val="24"/>
                <w:lang w:eastAsia="ru-RU" w:bidi="ru-RU"/>
              </w:rPr>
              <w:t>3. Консультирование</w:t>
            </w:r>
          </w:p>
        </w:tc>
      </w:tr>
      <w:tr w:rsidR="003A2420" w:rsidRPr="003A2420" w14:paraId="6C829138" w14:textId="77777777" w:rsidTr="00741372">
        <w:tc>
          <w:tcPr>
            <w:tcW w:w="748" w:type="dxa"/>
          </w:tcPr>
          <w:p w14:paraId="56704A28"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3.1.</w:t>
            </w:r>
          </w:p>
        </w:tc>
        <w:tc>
          <w:tcPr>
            <w:tcW w:w="5172" w:type="dxa"/>
            <w:vAlign w:val="bottom"/>
          </w:tcPr>
          <w:p w14:paraId="2CD9BBB8" w14:textId="77777777" w:rsidR="003A2420" w:rsidRPr="0032023F" w:rsidRDefault="003A2420" w:rsidP="00741372">
            <w:pPr>
              <w:pStyle w:val="a9"/>
              <w:spacing w:line="220" w:lineRule="exact"/>
              <w:ind w:firstLine="0"/>
              <w:jc w:val="both"/>
              <w:rPr>
                <w:sz w:val="24"/>
                <w:szCs w:val="24"/>
              </w:rPr>
            </w:pPr>
            <w:r w:rsidRPr="0032023F">
              <w:rPr>
                <w:color w:val="000000"/>
                <w:sz w:val="24"/>
                <w:szCs w:val="24"/>
                <w:lang w:eastAsia="ru-RU" w:bidi="ru-RU"/>
              </w:rPr>
              <w:t>Проведение уполномоченным должностным лицом консультаций по вопросам:</w:t>
            </w:r>
          </w:p>
          <w:p w14:paraId="38035DDB" w14:textId="77777777" w:rsidR="003A2420" w:rsidRPr="0032023F" w:rsidRDefault="003A2420" w:rsidP="00741372">
            <w:pPr>
              <w:pStyle w:val="ConsPlusNormal"/>
              <w:spacing w:line="220" w:lineRule="exact"/>
              <w:ind w:firstLine="0"/>
              <w:jc w:val="both"/>
              <w:rPr>
                <w:rFonts w:ascii="Times New Roman" w:hAnsi="Times New Roman" w:cs="Times New Roman"/>
                <w:sz w:val="24"/>
                <w:szCs w:val="24"/>
              </w:rPr>
            </w:pPr>
            <w:r w:rsidRPr="0032023F">
              <w:rPr>
                <w:rFonts w:ascii="Times New Roman" w:hAnsi="Times New Roman" w:cs="Times New Roman"/>
                <w:color w:val="000000"/>
                <w:sz w:val="24"/>
                <w:szCs w:val="24"/>
              </w:rPr>
              <w:lastRenderedPageBreak/>
              <w:t>1) организация и осуществление контроля в сфере дорожного хозяйства в границах населенных пунктов;</w:t>
            </w:r>
          </w:p>
          <w:p w14:paraId="7434767E" w14:textId="77777777" w:rsidR="003A2420" w:rsidRPr="0032023F" w:rsidRDefault="003A2420" w:rsidP="00741372">
            <w:pPr>
              <w:pStyle w:val="ConsPlusNormal"/>
              <w:spacing w:line="220" w:lineRule="exact"/>
              <w:ind w:firstLine="0"/>
              <w:jc w:val="both"/>
              <w:rPr>
                <w:rFonts w:ascii="Times New Roman" w:hAnsi="Times New Roman" w:cs="Times New Roman"/>
                <w:sz w:val="24"/>
                <w:szCs w:val="24"/>
              </w:rPr>
            </w:pPr>
            <w:r w:rsidRPr="0032023F">
              <w:rPr>
                <w:rFonts w:ascii="Times New Roman" w:hAnsi="Times New Roman" w:cs="Times New Roman"/>
                <w:color w:val="000000"/>
                <w:sz w:val="24"/>
                <w:szCs w:val="24"/>
              </w:rPr>
              <w:t>2) порядок осуществления контрольных мероприятий;</w:t>
            </w:r>
          </w:p>
          <w:p w14:paraId="1BB2BB1C" w14:textId="77777777" w:rsidR="003A2420" w:rsidRPr="0032023F" w:rsidRDefault="003A2420" w:rsidP="00741372">
            <w:pPr>
              <w:pStyle w:val="ConsPlusNormal"/>
              <w:spacing w:line="220" w:lineRule="exact"/>
              <w:ind w:firstLine="0"/>
              <w:jc w:val="both"/>
              <w:rPr>
                <w:rFonts w:ascii="Times New Roman" w:hAnsi="Times New Roman" w:cs="Times New Roman"/>
                <w:sz w:val="24"/>
                <w:szCs w:val="24"/>
              </w:rPr>
            </w:pPr>
            <w:r w:rsidRPr="0032023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32C0D40D" w14:textId="77777777" w:rsidR="003A2420" w:rsidRPr="0032023F" w:rsidRDefault="003A2420" w:rsidP="00741372">
            <w:pPr>
              <w:pStyle w:val="a9"/>
              <w:tabs>
                <w:tab w:val="left" w:pos="2416"/>
              </w:tabs>
              <w:spacing w:line="220" w:lineRule="exact"/>
              <w:ind w:firstLine="0"/>
              <w:jc w:val="both"/>
              <w:rPr>
                <w:sz w:val="24"/>
                <w:szCs w:val="24"/>
              </w:rPr>
            </w:pPr>
            <w:r w:rsidRPr="0032023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1843" w:type="dxa"/>
          </w:tcPr>
          <w:p w14:paraId="2A93B703" w14:textId="77777777" w:rsidR="003A2420" w:rsidRPr="0032023F" w:rsidRDefault="003A2420" w:rsidP="00741372">
            <w:pPr>
              <w:pStyle w:val="a9"/>
              <w:spacing w:line="220" w:lineRule="exact"/>
              <w:ind w:firstLine="0"/>
              <w:rPr>
                <w:sz w:val="24"/>
                <w:szCs w:val="24"/>
              </w:rPr>
            </w:pPr>
            <w:r w:rsidRPr="0032023F">
              <w:rPr>
                <w:color w:val="000000"/>
                <w:sz w:val="24"/>
                <w:szCs w:val="24"/>
                <w:lang w:eastAsia="ru-RU" w:bidi="ru-RU"/>
              </w:rPr>
              <w:lastRenderedPageBreak/>
              <w:t xml:space="preserve">в течение года (при наличии </w:t>
            </w:r>
            <w:r w:rsidRPr="0032023F">
              <w:rPr>
                <w:color w:val="000000"/>
                <w:sz w:val="24"/>
                <w:szCs w:val="24"/>
                <w:lang w:eastAsia="ru-RU" w:bidi="ru-RU"/>
              </w:rPr>
              <w:lastRenderedPageBreak/>
              <w:t>оснований)</w:t>
            </w:r>
          </w:p>
        </w:tc>
        <w:tc>
          <w:tcPr>
            <w:tcW w:w="1843" w:type="dxa"/>
          </w:tcPr>
          <w:p w14:paraId="7FE0C215" w14:textId="0359E798"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lastRenderedPageBreak/>
              <w:t xml:space="preserve">- </w:t>
            </w:r>
            <w:r w:rsidR="003E6532" w:rsidRPr="0032023F">
              <w:rPr>
                <w:bCs/>
                <w:color w:val="000000"/>
                <w:sz w:val="24"/>
                <w:szCs w:val="24"/>
                <w:lang w:eastAsia="ru-RU" w:bidi="ru-RU"/>
              </w:rPr>
              <w:t>//</w:t>
            </w:r>
            <w:r w:rsidRPr="0032023F">
              <w:rPr>
                <w:bCs/>
                <w:color w:val="000000"/>
                <w:sz w:val="24"/>
                <w:szCs w:val="24"/>
                <w:lang w:eastAsia="ru-RU" w:bidi="ru-RU"/>
              </w:rPr>
              <w:t xml:space="preserve"> -</w:t>
            </w:r>
          </w:p>
        </w:tc>
      </w:tr>
      <w:tr w:rsidR="003A2420" w:rsidRPr="003A2420" w14:paraId="54D7B2A4" w14:textId="77777777" w:rsidTr="00741372">
        <w:tc>
          <w:tcPr>
            <w:tcW w:w="748" w:type="dxa"/>
          </w:tcPr>
          <w:p w14:paraId="6809F944"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3.2.</w:t>
            </w:r>
          </w:p>
        </w:tc>
        <w:tc>
          <w:tcPr>
            <w:tcW w:w="5172" w:type="dxa"/>
            <w:vAlign w:val="bottom"/>
          </w:tcPr>
          <w:p w14:paraId="61ACA382" w14:textId="77777777" w:rsidR="003A2420" w:rsidRPr="0032023F" w:rsidRDefault="003A2420" w:rsidP="00741372">
            <w:pPr>
              <w:pStyle w:val="a9"/>
              <w:spacing w:line="220" w:lineRule="exact"/>
              <w:ind w:firstLine="0"/>
              <w:jc w:val="both"/>
              <w:rPr>
                <w:color w:val="000000"/>
                <w:sz w:val="24"/>
                <w:szCs w:val="24"/>
                <w:lang w:eastAsia="ru-RU" w:bidi="ru-RU"/>
              </w:rPr>
            </w:pPr>
            <w:r w:rsidRPr="0032023F">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или должностным лицом, уполномоченным осуществлять контроль.</w:t>
            </w:r>
          </w:p>
        </w:tc>
        <w:tc>
          <w:tcPr>
            <w:tcW w:w="1843" w:type="dxa"/>
          </w:tcPr>
          <w:p w14:paraId="37098B18" w14:textId="77777777" w:rsidR="003A2420" w:rsidRPr="0032023F" w:rsidRDefault="003A2420" w:rsidP="00741372">
            <w:pPr>
              <w:pStyle w:val="a9"/>
              <w:spacing w:line="220" w:lineRule="exact"/>
              <w:ind w:firstLine="0"/>
              <w:rPr>
                <w:color w:val="000000"/>
                <w:sz w:val="24"/>
                <w:szCs w:val="24"/>
                <w:lang w:eastAsia="ru-RU" w:bidi="ru-RU"/>
              </w:rPr>
            </w:pPr>
          </w:p>
        </w:tc>
        <w:tc>
          <w:tcPr>
            <w:tcW w:w="1843" w:type="dxa"/>
          </w:tcPr>
          <w:p w14:paraId="0429DB88" w14:textId="1970D6A9"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 xml:space="preserve">- </w:t>
            </w:r>
            <w:r w:rsidR="003E6532" w:rsidRPr="0032023F">
              <w:rPr>
                <w:bCs/>
                <w:color w:val="000000"/>
                <w:sz w:val="24"/>
                <w:szCs w:val="24"/>
                <w:lang w:eastAsia="ru-RU" w:bidi="ru-RU"/>
              </w:rPr>
              <w:t>//</w:t>
            </w:r>
            <w:r w:rsidRPr="0032023F">
              <w:rPr>
                <w:bCs/>
                <w:color w:val="000000"/>
                <w:sz w:val="24"/>
                <w:szCs w:val="24"/>
                <w:lang w:eastAsia="ru-RU" w:bidi="ru-RU"/>
              </w:rPr>
              <w:t xml:space="preserve"> -</w:t>
            </w:r>
          </w:p>
        </w:tc>
      </w:tr>
      <w:tr w:rsidR="003A2420" w:rsidRPr="003A2420" w14:paraId="24042827" w14:textId="77777777" w:rsidTr="00741372">
        <w:tc>
          <w:tcPr>
            <w:tcW w:w="748" w:type="dxa"/>
          </w:tcPr>
          <w:p w14:paraId="71ED2D4B" w14:textId="77777777"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3.3.</w:t>
            </w:r>
          </w:p>
        </w:tc>
        <w:tc>
          <w:tcPr>
            <w:tcW w:w="5172" w:type="dxa"/>
          </w:tcPr>
          <w:p w14:paraId="32EF8FC8" w14:textId="77777777" w:rsidR="003A2420" w:rsidRPr="0032023F" w:rsidRDefault="003A2420" w:rsidP="00741372">
            <w:pPr>
              <w:pStyle w:val="ConsPlusNormal"/>
              <w:spacing w:line="220" w:lineRule="exact"/>
              <w:ind w:firstLine="0"/>
              <w:jc w:val="both"/>
              <w:rPr>
                <w:rFonts w:ascii="Times New Roman" w:hAnsi="Times New Roman" w:cs="Times New Roman"/>
                <w:sz w:val="24"/>
                <w:szCs w:val="24"/>
              </w:rPr>
            </w:pPr>
            <w:r w:rsidRPr="0032023F">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B6BB71C" w14:textId="77777777" w:rsidR="003A2420" w:rsidRPr="0032023F" w:rsidRDefault="003A2420" w:rsidP="00741372">
            <w:pPr>
              <w:pStyle w:val="ConsPlusNormal"/>
              <w:spacing w:line="220" w:lineRule="exact"/>
              <w:ind w:firstLine="0"/>
              <w:jc w:val="both"/>
              <w:rPr>
                <w:rFonts w:ascii="Times New Roman" w:hAnsi="Times New Roman" w:cs="Times New Roman"/>
                <w:sz w:val="24"/>
                <w:szCs w:val="24"/>
              </w:rPr>
            </w:pPr>
            <w:r w:rsidRPr="0032023F">
              <w:rPr>
                <w:rFonts w:ascii="Times New Roman" w:hAnsi="Times New Roman" w:cs="Times New Roman"/>
                <w:color w:val="000000"/>
                <w:sz w:val="24"/>
                <w:szCs w:val="24"/>
              </w:rPr>
              <w:t>Личный прием граждан проводится главой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сельского поселения в специальном разделе, посвященном контрольной деятельности</w:t>
            </w:r>
          </w:p>
        </w:tc>
        <w:tc>
          <w:tcPr>
            <w:tcW w:w="1843" w:type="dxa"/>
          </w:tcPr>
          <w:p w14:paraId="5E5C83A3" w14:textId="77777777" w:rsidR="003A2420" w:rsidRPr="0032023F" w:rsidRDefault="003A2420" w:rsidP="00741372">
            <w:pPr>
              <w:pStyle w:val="11"/>
              <w:spacing w:line="220" w:lineRule="exact"/>
              <w:ind w:firstLine="0"/>
              <w:jc w:val="center"/>
              <w:rPr>
                <w:bCs/>
                <w:color w:val="000000"/>
                <w:sz w:val="24"/>
                <w:szCs w:val="24"/>
                <w:lang w:eastAsia="ru-RU" w:bidi="ru-RU"/>
              </w:rPr>
            </w:pPr>
          </w:p>
        </w:tc>
        <w:tc>
          <w:tcPr>
            <w:tcW w:w="1843" w:type="dxa"/>
          </w:tcPr>
          <w:p w14:paraId="1E32F595" w14:textId="4F415913" w:rsidR="003A2420" w:rsidRPr="0032023F" w:rsidRDefault="003A2420" w:rsidP="00741372">
            <w:pPr>
              <w:pStyle w:val="11"/>
              <w:spacing w:line="220" w:lineRule="exact"/>
              <w:ind w:firstLine="0"/>
              <w:jc w:val="center"/>
              <w:rPr>
                <w:bCs/>
                <w:color w:val="000000"/>
                <w:sz w:val="24"/>
                <w:szCs w:val="24"/>
                <w:lang w:eastAsia="ru-RU" w:bidi="ru-RU"/>
              </w:rPr>
            </w:pPr>
            <w:r w:rsidRPr="0032023F">
              <w:rPr>
                <w:bCs/>
                <w:color w:val="000000"/>
                <w:sz w:val="24"/>
                <w:szCs w:val="24"/>
                <w:lang w:eastAsia="ru-RU" w:bidi="ru-RU"/>
              </w:rPr>
              <w:t xml:space="preserve">- </w:t>
            </w:r>
            <w:r w:rsidR="003E6532" w:rsidRPr="0032023F">
              <w:rPr>
                <w:bCs/>
                <w:color w:val="000000"/>
                <w:sz w:val="24"/>
                <w:szCs w:val="24"/>
                <w:lang w:eastAsia="ru-RU" w:bidi="ru-RU"/>
              </w:rPr>
              <w:t>//</w:t>
            </w:r>
            <w:r w:rsidRPr="0032023F">
              <w:rPr>
                <w:bCs/>
                <w:color w:val="000000"/>
                <w:sz w:val="24"/>
                <w:szCs w:val="24"/>
                <w:lang w:eastAsia="ru-RU" w:bidi="ru-RU"/>
              </w:rPr>
              <w:t xml:space="preserve"> -</w:t>
            </w:r>
          </w:p>
        </w:tc>
      </w:tr>
    </w:tbl>
    <w:p w14:paraId="4E851D89" w14:textId="77777777" w:rsidR="003A2420" w:rsidRPr="003A2420" w:rsidRDefault="003A2420" w:rsidP="003A2420">
      <w:pPr>
        <w:pStyle w:val="11"/>
        <w:spacing w:line="240" w:lineRule="auto"/>
        <w:ind w:firstLine="0"/>
        <w:jc w:val="center"/>
        <w:rPr>
          <w:rFonts w:ascii="Times New Roman" w:hAnsi="Times New Roman"/>
          <w:bCs/>
          <w:color w:val="000000"/>
          <w:sz w:val="28"/>
          <w:szCs w:val="28"/>
          <w:lang w:eastAsia="ru-RU" w:bidi="ru-RU"/>
        </w:rPr>
      </w:pPr>
    </w:p>
    <w:p w14:paraId="39D37312" w14:textId="2473817C" w:rsidR="006B784F" w:rsidRPr="00964148" w:rsidRDefault="00B20D5E" w:rsidP="000F2A0E">
      <w:pPr>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__________________</w:t>
      </w:r>
    </w:p>
    <w:sectPr w:rsidR="006B784F" w:rsidRPr="00964148" w:rsidSect="00395C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33E5" w14:textId="77777777" w:rsidR="009546E1" w:rsidRDefault="009546E1">
      <w:pPr>
        <w:spacing w:after="0" w:line="240" w:lineRule="auto"/>
      </w:pPr>
      <w:r>
        <w:separator/>
      </w:r>
    </w:p>
  </w:endnote>
  <w:endnote w:type="continuationSeparator" w:id="0">
    <w:p w14:paraId="39B4A151" w14:textId="77777777" w:rsidR="009546E1" w:rsidRDefault="0095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incond">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D0A4" w14:textId="77777777" w:rsidR="009546E1" w:rsidRDefault="009546E1">
      <w:pPr>
        <w:spacing w:after="0" w:line="240" w:lineRule="auto"/>
      </w:pPr>
      <w:r>
        <w:separator/>
      </w:r>
    </w:p>
  </w:footnote>
  <w:footnote w:type="continuationSeparator" w:id="0">
    <w:p w14:paraId="686818AE" w14:textId="77777777" w:rsidR="009546E1" w:rsidRDefault="0095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15057"/>
      <w:docPartObj>
        <w:docPartGallery w:val="Page Numbers (Top of Page)"/>
        <w:docPartUnique/>
      </w:docPartObj>
    </w:sdtPr>
    <w:sdtEndPr/>
    <w:sdtContent>
      <w:p w14:paraId="63FF3AB1" w14:textId="77777777" w:rsidR="006075B2" w:rsidRDefault="00D93E32">
        <w:pPr>
          <w:pStyle w:val="ab"/>
          <w:jc w:val="center"/>
        </w:pPr>
        <w:r>
          <w:fldChar w:fldCharType="begin"/>
        </w:r>
        <w:r>
          <w:instrText>PAGE   \* MERGEFORMAT</w:instrText>
        </w:r>
        <w:r>
          <w:fldChar w:fldCharType="separate"/>
        </w:r>
        <w:r>
          <w:rPr>
            <w:noProof/>
          </w:rPr>
          <w:t>4</w:t>
        </w:r>
        <w:r>
          <w:fldChar w:fldCharType="end"/>
        </w:r>
      </w:p>
    </w:sdtContent>
  </w:sdt>
  <w:p w14:paraId="517B9043" w14:textId="77777777" w:rsidR="006075B2" w:rsidRDefault="009546E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7FD"/>
    <w:multiLevelType w:val="multilevel"/>
    <w:tmpl w:val="D30C3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67560C"/>
    <w:multiLevelType w:val="hybridMultilevel"/>
    <w:tmpl w:val="3014E4B6"/>
    <w:lvl w:ilvl="0" w:tplc="7D20BAD0">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441"/>
    <w:rsid w:val="000F2A0E"/>
    <w:rsid w:val="00111E49"/>
    <w:rsid w:val="00140E03"/>
    <w:rsid w:val="00166475"/>
    <w:rsid w:val="001709DA"/>
    <w:rsid w:val="00186EA5"/>
    <w:rsid w:val="001F4245"/>
    <w:rsid w:val="0023197C"/>
    <w:rsid w:val="00284AE2"/>
    <w:rsid w:val="00286EFF"/>
    <w:rsid w:val="002A3E0D"/>
    <w:rsid w:val="002C1034"/>
    <w:rsid w:val="00313FC2"/>
    <w:rsid w:val="0032023F"/>
    <w:rsid w:val="0032650A"/>
    <w:rsid w:val="00327876"/>
    <w:rsid w:val="00361D20"/>
    <w:rsid w:val="00395C80"/>
    <w:rsid w:val="00395E0C"/>
    <w:rsid w:val="003A2420"/>
    <w:rsid w:val="003B4F23"/>
    <w:rsid w:val="003B7129"/>
    <w:rsid w:val="003E6532"/>
    <w:rsid w:val="003F7F34"/>
    <w:rsid w:val="00483392"/>
    <w:rsid w:val="004C2D51"/>
    <w:rsid w:val="00596FB7"/>
    <w:rsid w:val="005C1484"/>
    <w:rsid w:val="00623AF8"/>
    <w:rsid w:val="00682F90"/>
    <w:rsid w:val="006B784F"/>
    <w:rsid w:val="006D3A0C"/>
    <w:rsid w:val="006D7441"/>
    <w:rsid w:val="006E0B95"/>
    <w:rsid w:val="008028D0"/>
    <w:rsid w:val="00873DC1"/>
    <w:rsid w:val="008755F6"/>
    <w:rsid w:val="00950F1C"/>
    <w:rsid w:val="009546E1"/>
    <w:rsid w:val="00961A34"/>
    <w:rsid w:val="00964148"/>
    <w:rsid w:val="00A42485"/>
    <w:rsid w:val="00A7756F"/>
    <w:rsid w:val="00AC43AD"/>
    <w:rsid w:val="00B20D5E"/>
    <w:rsid w:val="00B93CBB"/>
    <w:rsid w:val="00BA666C"/>
    <w:rsid w:val="00BE5312"/>
    <w:rsid w:val="00C313F4"/>
    <w:rsid w:val="00D404BE"/>
    <w:rsid w:val="00D93E32"/>
    <w:rsid w:val="00E065B6"/>
    <w:rsid w:val="00E12B11"/>
    <w:rsid w:val="00E22ABB"/>
    <w:rsid w:val="00EA5EDE"/>
    <w:rsid w:val="00EB3813"/>
    <w:rsid w:val="00F52293"/>
    <w:rsid w:val="00F6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585E"/>
  <w15:docId w15:val="{580152FB-897B-48CF-ACD1-1621088C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C80"/>
  </w:style>
  <w:style w:type="paragraph" w:styleId="1">
    <w:name w:val="heading 1"/>
    <w:basedOn w:val="a"/>
    <w:link w:val="10"/>
    <w:uiPriority w:val="9"/>
    <w:qFormat/>
    <w:rsid w:val="006E0B95"/>
    <w:pPr>
      <w:spacing w:after="0" w:line="240" w:lineRule="atLeast"/>
      <w:textAlignment w:val="center"/>
      <w:outlineLvl w:val="0"/>
    </w:pPr>
    <w:rPr>
      <w:rFonts w:ascii="dincond" w:eastAsia="Times New Roman" w:hAnsi="dincond" w:cs="Times New Roman"/>
      <w:b/>
      <w:bCs/>
      <w:color w:val="0066B3"/>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B95"/>
    <w:rPr>
      <w:rFonts w:ascii="dincond" w:eastAsia="Times New Roman" w:hAnsi="dincond" w:cs="Times New Roman"/>
      <w:b/>
      <w:bCs/>
      <w:color w:val="0066B3"/>
      <w:kern w:val="36"/>
      <w:sz w:val="72"/>
      <w:szCs w:val="72"/>
      <w:lang w:eastAsia="ru-RU"/>
    </w:rPr>
  </w:style>
  <w:style w:type="character" w:styleId="a3">
    <w:name w:val="Hyperlink"/>
    <w:basedOn w:val="a0"/>
    <w:uiPriority w:val="99"/>
    <w:semiHidden/>
    <w:unhideWhenUsed/>
    <w:rsid w:val="006E0B95"/>
    <w:rPr>
      <w:strike w:val="0"/>
      <w:dstrike w:val="0"/>
      <w:color w:val="0066B3"/>
      <w:u w:val="none"/>
      <w:effect w:val="none"/>
    </w:rPr>
  </w:style>
  <w:style w:type="character" w:styleId="a4">
    <w:name w:val="Strong"/>
    <w:basedOn w:val="a0"/>
    <w:uiPriority w:val="22"/>
    <w:qFormat/>
    <w:rsid w:val="002C1034"/>
    <w:rPr>
      <w:b/>
      <w:bCs/>
    </w:rPr>
  </w:style>
  <w:style w:type="paragraph" w:customStyle="1" w:styleId="ConsPlusNonformat">
    <w:name w:val="ConsPlusNonformat"/>
    <w:rsid w:val="00284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6B78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784F"/>
    <w:rPr>
      <w:rFonts w:ascii="Tahoma" w:hAnsi="Tahoma" w:cs="Tahoma"/>
      <w:sz w:val="16"/>
      <w:szCs w:val="16"/>
    </w:rPr>
  </w:style>
  <w:style w:type="character" w:customStyle="1" w:styleId="a7">
    <w:name w:val="Основной текст_"/>
    <w:basedOn w:val="a0"/>
    <w:link w:val="11"/>
    <w:rsid w:val="00964148"/>
    <w:rPr>
      <w:rFonts w:eastAsia="Times New Roman" w:cs="Times New Roman"/>
      <w:sz w:val="26"/>
      <w:szCs w:val="26"/>
    </w:rPr>
  </w:style>
  <w:style w:type="character" w:customStyle="1" w:styleId="a8">
    <w:name w:val="Другое_"/>
    <w:basedOn w:val="a0"/>
    <w:link w:val="a9"/>
    <w:rsid w:val="00964148"/>
    <w:rPr>
      <w:rFonts w:eastAsia="Times New Roman" w:cs="Times New Roman"/>
      <w:sz w:val="26"/>
      <w:szCs w:val="26"/>
    </w:rPr>
  </w:style>
  <w:style w:type="paragraph" w:customStyle="1" w:styleId="11">
    <w:name w:val="Основной текст1"/>
    <w:basedOn w:val="a"/>
    <w:link w:val="a7"/>
    <w:rsid w:val="00964148"/>
    <w:pPr>
      <w:widowControl w:val="0"/>
      <w:spacing w:after="0" w:line="257" w:lineRule="auto"/>
      <w:ind w:firstLine="400"/>
    </w:pPr>
    <w:rPr>
      <w:rFonts w:eastAsia="Times New Roman" w:cs="Times New Roman"/>
      <w:sz w:val="26"/>
      <w:szCs w:val="26"/>
    </w:rPr>
  </w:style>
  <w:style w:type="paragraph" w:customStyle="1" w:styleId="a9">
    <w:name w:val="Другое"/>
    <w:basedOn w:val="a"/>
    <w:link w:val="a8"/>
    <w:rsid w:val="00964148"/>
    <w:pPr>
      <w:widowControl w:val="0"/>
      <w:spacing w:after="0" w:line="257" w:lineRule="auto"/>
      <w:ind w:firstLine="400"/>
    </w:pPr>
    <w:rPr>
      <w:rFonts w:eastAsia="Times New Roman" w:cs="Times New Roman"/>
      <w:sz w:val="26"/>
      <w:szCs w:val="26"/>
    </w:rPr>
  </w:style>
  <w:style w:type="paragraph" w:customStyle="1" w:styleId="ConsPlusNormal">
    <w:name w:val="ConsPlusNormal"/>
    <w:uiPriority w:val="99"/>
    <w:rsid w:val="00964148"/>
    <w:pPr>
      <w:suppressAutoHyphens/>
      <w:autoSpaceDE w:val="0"/>
      <w:spacing w:after="0" w:line="240" w:lineRule="auto"/>
      <w:ind w:firstLine="720"/>
    </w:pPr>
    <w:rPr>
      <w:rFonts w:ascii="Arial" w:eastAsia="Times New Roman" w:hAnsi="Arial" w:cs="Arial"/>
      <w:sz w:val="20"/>
      <w:szCs w:val="20"/>
      <w:lang w:eastAsia="zh-CN"/>
    </w:rPr>
  </w:style>
  <w:style w:type="table" w:styleId="aa">
    <w:name w:val="Table Grid"/>
    <w:basedOn w:val="a1"/>
    <w:uiPriority w:val="59"/>
    <w:rsid w:val="009641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64148"/>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uiPriority w:val="99"/>
    <w:rsid w:val="0096414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3482">
      <w:bodyDiv w:val="1"/>
      <w:marLeft w:val="0"/>
      <w:marRight w:val="0"/>
      <w:marTop w:val="0"/>
      <w:marBottom w:val="0"/>
      <w:divBdr>
        <w:top w:val="none" w:sz="0" w:space="0" w:color="auto"/>
        <w:left w:val="none" w:sz="0" w:space="0" w:color="auto"/>
        <w:bottom w:val="none" w:sz="0" w:space="0" w:color="auto"/>
        <w:right w:val="none" w:sz="0" w:space="0" w:color="auto"/>
      </w:divBdr>
      <w:divsChild>
        <w:div w:id="613170988">
          <w:marLeft w:val="0"/>
          <w:marRight w:val="0"/>
          <w:marTop w:val="0"/>
          <w:marBottom w:val="0"/>
          <w:divBdr>
            <w:top w:val="none" w:sz="0" w:space="0" w:color="auto"/>
            <w:left w:val="none" w:sz="0" w:space="0" w:color="auto"/>
            <w:bottom w:val="none" w:sz="0" w:space="0" w:color="auto"/>
            <w:right w:val="none" w:sz="0" w:space="0" w:color="auto"/>
          </w:divBdr>
          <w:divsChild>
            <w:div w:id="865752514">
              <w:marLeft w:val="0"/>
              <w:marRight w:val="0"/>
              <w:marTop w:val="0"/>
              <w:marBottom w:val="0"/>
              <w:divBdr>
                <w:top w:val="none" w:sz="0" w:space="0" w:color="auto"/>
                <w:left w:val="none" w:sz="0" w:space="0" w:color="auto"/>
                <w:bottom w:val="none" w:sz="0" w:space="0" w:color="auto"/>
                <w:right w:val="none" w:sz="0" w:space="0" w:color="auto"/>
              </w:divBdr>
              <w:divsChild>
                <w:div w:id="740523028">
                  <w:marLeft w:val="0"/>
                  <w:marRight w:val="0"/>
                  <w:marTop w:val="0"/>
                  <w:marBottom w:val="0"/>
                  <w:divBdr>
                    <w:top w:val="none" w:sz="0" w:space="0" w:color="auto"/>
                    <w:left w:val="none" w:sz="0" w:space="0" w:color="auto"/>
                    <w:bottom w:val="none" w:sz="0" w:space="0" w:color="auto"/>
                    <w:right w:val="none" w:sz="0" w:space="0" w:color="auto"/>
                  </w:divBdr>
                  <w:divsChild>
                    <w:div w:id="825509010">
                      <w:marLeft w:val="0"/>
                      <w:marRight w:val="0"/>
                      <w:marTop w:val="0"/>
                      <w:marBottom w:val="0"/>
                      <w:divBdr>
                        <w:top w:val="none" w:sz="0" w:space="0" w:color="auto"/>
                        <w:left w:val="none" w:sz="0" w:space="0" w:color="auto"/>
                        <w:bottom w:val="none" w:sz="0" w:space="0" w:color="auto"/>
                        <w:right w:val="none" w:sz="0" w:space="0" w:color="auto"/>
                      </w:divBdr>
                      <w:divsChild>
                        <w:div w:id="198664053">
                          <w:marLeft w:val="0"/>
                          <w:marRight w:val="0"/>
                          <w:marTop w:val="0"/>
                          <w:marBottom w:val="0"/>
                          <w:divBdr>
                            <w:top w:val="none" w:sz="0" w:space="0" w:color="auto"/>
                            <w:left w:val="none" w:sz="0" w:space="0" w:color="auto"/>
                            <w:bottom w:val="none" w:sz="0" w:space="0" w:color="auto"/>
                            <w:right w:val="none" w:sz="0" w:space="0" w:color="auto"/>
                          </w:divBdr>
                          <w:divsChild>
                            <w:div w:id="13932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46122">
      <w:bodyDiv w:val="1"/>
      <w:marLeft w:val="0"/>
      <w:marRight w:val="0"/>
      <w:marTop w:val="0"/>
      <w:marBottom w:val="0"/>
      <w:divBdr>
        <w:top w:val="none" w:sz="0" w:space="0" w:color="auto"/>
        <w:left w:val="none" w:sz="0" w:space="0" w:color="auto"/>
        <w:bottom w:val="none" w:sz="0" w:space="0" w:color="auto"/>
        <w:right w:val="none" w:sz="0" w:space="0" w:color="auto"/>
      </w:divBdr>
      <w:divsChild>
        <w:div w:id="1084693227">
          <w:marLeft w:val="0"/>
          <w:marRight w:val="0"/>
          <w:marTop w:val="0"/>
          <w:marBottom w:val="0"/>
          <w:divBdr>
            <w:top w:val="none" w:sz="0" w:space="0" w:color="auto"/>
            <w:left w:val="none" w:sz="0" w:space="0" w:color="auto"/>
            <w:bottom w:val="none" w:sz="0" w:space="0" w:color="auto"/>
            <w:right w:val="none" w:sz="0" w:space="0" w:color="auto"/>
          </w:divBdr>
          <w:divsChild>
            <w:div w:id="1730035404">
              <w:marLeft w:val="0"/>
              <w:marRight w:val="0"/>
              <w:marTop w:val="0"/>
              <w:marBottom w:val="0"/>
              <w:divBdr>
                <w:top w:val="none" w:sz="0" w:space="0" w:color="auto"/>
                <w:left w:val="none" w:sz="0" w:space="0" w:color="auto"/>
                <w:bottom w:val="none" w:sz="0" w:space="0" w:color="auto"/>
                <w:right w:val="none" w:sz="0" w:space="0" w:color="auto"/>
              </w:divBdr>
              <w:divsChild>
                <w:div w:id="1589189914">
                  <w:marLeft w:val="0"/>
                  <w:marRight w:val="0"/>
                  <w:marTop w:val="0"/>
                  <w:marBottom w:val="0"/>
                  <w:divBdr>
                    <w:top w:val="none" w:sz="0" w:space="0" w:color="auto"/>
                    <w:left w:val="none" w:sz="0" w:space="0" w:color="auto"/>
                    <w:bottom w:val="none" w:sz="0" w:space="0" w:color="auto"/>
                    <w:right w:val="none" w:sz="0" w:space="0" w:color="auto"/>
                  </w:divBdr>
                  <w:divsChild>
                    <w:div w:id="1405225347">
                      <w:marLeft w:val="0"/>
                      <w:marRight w:val="0"/>
                      <w:marTop w:val="0"/>
                      <w:marBottom w:val="0"/>
                      <w:divBdr>
                        <w:top w:val="none" w:sz="0" w:space="0" w:color="auto"/>
                        <w:left w:val="none" w:sz="0" w:space="0" w:color="auto"/>
                        <w:bottom w:val="none" w:sz="0" w:space="0" w:color="auto"/>
                        <w:right w:val="none" w:sz="0" w:space="0" w:color="auto"/>
                      </w:divBdr>
                      <w:divsChild>
                        <w:div w:id="1813711015">
                          <w:marLeft w:val="0"/>
                          <w:marRight w:val="0"/>
                          <w:marTop w:val="0"/>
                          <w:marBottom w:val="450"/>
                          <w:divBdr>
                            <w:top w:val="none" w:sz="0" w:space="0" w:color="auto"/>
                            <w:left w:val="none" w:sz="0" w:space="0" w:color="auto"/>
                            <w:bottom w:val="none" w:sz="0" w:space="0" w:color="auto"/>
                            <w:right w:val="none" w:sz="0" w:space="0" w:color="auto"/>
                          </w:divBdr>
                        </w:div>
                        <w:div w:id="1223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58102">
      <w:bodyDiv w:val="1"/>
      <w:marLeft w:val="0"/>
      <w:marRight w:val="0"/>
      <w:marTop w:val="0"/>
      <w:marBottom w:val="0"/>
      <w:divBdr>
        <w:top w:val="none" w:sz="0" w:space="0" w:color="auto"/>
        <w:left w:val="none" w:sz="0" w:space="0" w:color="auto"/>
        <w:bottom w:val="none" w:sz="0" w:space="0" w:color="auto"/>
        <w:right w:val="none" w:sz="0" w:space="0" w:color="auto"/>
      </w:divBdr>
      <w:divsChild>
        <w:div w:id="1569340516">
          <w:marLeft w:val="0"/>
          <w:marRight w:val="0"/>
          <w:marTop w:val="0"/>
          <w:marBottom w:val="0"/>
          <w:divBdr>
            <w:top w:val="none" w:sz="0" w:space="0" w:color="auto"/>
            <w:left w:val="none" w:sz="0" w:space="0" w:color="auto"/>
            <w:bottom w:val="none" w:sz="0" w:space="0" w:color="auto"/>
            <w:right w:val="none" w:sz="0" w:space="0" w:color="auto"/>
          </w:divBdr>
          <w:divsChild>
            <w:div w:id="103312721">
              <w:marLeft w:val="0"/>
              <w:marRight w:val="0"/>
              <w:marTop w:val="0"/>
              <w:marBottom w:val="0"/>
              <w:divBdr>
                <w:top w:val="none" w:sz="0" w:space="0" w:color="auto"/>
                <w:left w:val="none" w:sz="0" w:space="0" w:color="auto"/>
                <w:bottom w:val="none" w:sz="0" w:space="0" w:color="auto"/>
                <w:right w:val="none" w:sz="0" w:space="0" w:color="auto"/>
              </w:divBdr>
              <w:divsChild>
                <w:div w:id="219053525">
                  <w:marLeft w:val="0"/>
                  <w:marRight w:val="0"/>
                  <w:marTop w:val="0"/>
                  <w:marBottom w:val="0"/>
                  <w:divBdr>
                    <w:top w:val="none" w:sz="0" w:space="0" w:color="auto"/>
                    <w:left w:val="none" w:sz="0" w:space="0" w:color="auto"/>
                    <w:bottom w:val="none" w:sz="0" w:space="0" w:color="auto"/>
                    <w:right w:val="none" w:sz="0" w:space="0" w:color="auto"/>
                  </w:divBdr>
                  <w:divsChild>
                    <w:div w:id="28461221">
                      <w:marLeft w:val="0"/>
                      <w:marRight w:val="0"/>
                      <w:marTop w:val="0"/>
                      <w:marBottom w:val="0"/>
                      <w:divBdr>
                        <w:top w:val="none" w:sz="0" w:space="0" w:color="auto"/>
                        <w:left w:val="none" w:sz="0" w:space="0" w:color="auto"/>
                        <w:bottom w:val="none" w:sz="0" w:space="0" w:color="auto"/>
                        <w:right w:val="none" w:sz="0" w:space="0" w:color="auto"/>
                      </w:divBdr>
                      <w:divsChild>
                        <w:div w:id="98533006">
                          <w:marLeft w:val="0"/>
                          <w:marRight w:val="0"/>
                          <w:marTop w:val="0"/>
                          <w:marBottom w:val="450"/>
                          <w:divBdr>
                            <w:top w:val="none" w:sz="0" w:space="0" w:color="auto"/>
                            <w:left w:val="none" w:sz="0" w:space="0" w:color="auto"/>
                            <w:bottom w:val="none" w:sz="0" w:space="0" w:color="auto"/>
                            <w:right w:val="none" w:sz="0" w:space="0" w:color="auto"/>
                          </w:divBdr>
                        </w:div>
                        <w:div w:id="12176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Морской</dc:creator>
  <cp:keywords/>
  <dc:description/>
  <cp:lastModifiedBy>Admin</cp:lastModifiedBy>
  <cp:revision>19</cp:revision>
  <cp:lastPrinted>2022-03-17T06:53:00Z</cp:lastPrinted>
  <dcterms:created xsi:type="dcterms:W3CDTF">2019-08-15T01:33:00Z</dcterms:created>
  <dcterms:modified xsi:type="dcterms:W3CDTF">2023-01-27T08:18:00Z</dcterms:modified>
</cp:coreProperties>
</file>