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61" w:rsidRDefault="005C6361" w:rsidP="005C6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</w:t>
      </w:r>
    </w:p>
    <w:p w:rsidR="005C6361" w:rsidRDefault="005C6361" w:rsidP="005C6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Совета депутатов сельского поселения «Поселок Морской» Охотского муниципального района</w:t>
      </w:r>
    </w:p>
    <w:p w:rsidR="005C6361" w:rsidRDefault="005C6361" w:rsidP="005C6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5C6361" w:rsidRPr="00804C98" w:rsidRDefault="005C6361" w:rsidP="005C6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30 декабря 2016 года                                                                                                                   </w:t>
      </w:r>
      <w:r w:rsidRPr="00743F59">
        <w:rPr>
          <w:rFonts w:ascii="Times New Roman" w:hAnsi="Times New Roman"/>
          <w:sz w:val="20"/>
          <w:szCs w:val="20"/>
        </w:rPr>
        <w:t xml:space="preserve"> № 43-32</w:t>
      </w:r>
    </w:p>
    <w:p w:rsidR="005C6361" w:rsidRPr="00743F59" w:rsidRDefault="005C6361" w:rsidP="005C6361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п. Морской</w:t>
      </w:r>
    </w:p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О внесении изменений и дополнений в решение Совета депутатов сельского поселения «Поселок Морской» Охотского муниципального района Хабаровского края от</w:t>
      </w:r>
      <w:r w:rsidRPr="00743F5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43F59">
        <w:rPr>
          <w:rFonts w:ascii="Times New Roman" w:hAnsi="Times New Roman"/>
          <w:sz w:val="20"/>
          <w:szCs w:val="20"/>
        </w:rPr>
        <w:t>28.12.2015 № 32-24 «Об утверждении бюджета сельского поселения «Поселок Морской» Охотского муниципального района Хабаровского края на 2016 год».</w:t>
      </w:r>
    </w:p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ab/>
        <w:t>Совет депутатов сельского поселения «Поселок Морской» Охотского муниципального района Хабаровского края</w:t>
      </w:r>
    </w:p>
    <w:p w:rsidR="005C6361" w:rsidRPr="00743F59" w:rsidRDefault="005C6361" w:rsidP="005C6361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РЕШИЛ:</w:t>
      </w:r>
    </w:p>
    <w:p w:rsidR="005C6361" w:rsidRPr="00743F59" w:rsidRDefault="005C6361" w:rsidP="005C63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Внести следующие изменения и дополнения в решение Совета </w:t>
      </w:r>
    </w:p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депутатов сельского поселения «Поселок Морской» Охотского муниципального района Хабаровского края от 28.12.2015 № 32-24 «Об утверждении бюджета сельского поселения «Поселок Морской» Охотского муниципального района Хабаровского края на 2016 год».</w:t>
      </w:r>
    </w:p>
    <w:p w:rsidR="005C6361" w:rsidRPr="00743F59" w:rsidRDefault="005C6361" w:rsidP="005C6361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  Приложение 1 читать в следующей редакции:</w:t>
      </w:r>
    </w:p>
    <w:p w:rsidR="005C6361" w:rsidRPr="00743F59" w:rsidRDefault="005C6361" w:rsidP="005C6361">
      <w:pPr>
        <w:spacing w:after="0" w:line="240" w:lineRule="auto"/>
        <w:ind w:left="300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    </w:t>
      </w:r>
    </w:p>
    <w:p w:rsidR="005C6361" w:rsidRPr="00743F59" w:rsidRDefault="005C6361" w:rsidP="005C6361">
      <w:pPr>
        <w:tabs>
          <w:tab w:val="left" w:pos="280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 Источники внутреннего финансирования дефицита  бюджета</w:t>
      </w:r>
    </w:p>
    <w:p w:rsidR="005C6361" w:rsidRPr="00743F59" w:rsidRDefault="005C6361" w:rsidP="005C636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сельского поселения «Поселок Морской» на 2016 год</w:t>
      </w:r>
    </w:p>
    <w:p w:rsidR="005C6361" w:rsidRPr="00743F59" w:rsidRDefault="005C6361" w:rsidP="005C6361">
      <w:pPr>
        <w:spacing w:after="0" w:line="240" w:lineRule="auto"/>
        <w:ind w:left="735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705"/>
        <w:gridCol w:w="1288"/>
      </w:tblGrid>
      <w:tr w:rsidR="005C6361" w:rsidRPr="00743F59" w:rsidTr="00051D28">
        <w:trPr>
          <w:trHeight w:val="14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    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Сумма  2016 год</w:t>
            </w:r>
          </w:p>
        </w:tc>
      </w:tr>
      <w:tr w:rsidR="005C6361" w:rsidRPr="00743F59" w:rsidTr="00051D28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128,45</w:t>
            </w:r>
          </w:p>
        </w:tc>
      </w:tr>
      <w:tr w:rsidR="005C6361" w:rsidRPr="00743F59" w:rsidTr="00051D28">
        <w:trPr>
          <w:trHeight w:val="5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-5569,53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4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-5569,53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5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5483,00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5483,00</w:t>
            </w:r>
          </w:p>
          <w:p w:rsidR="005C6361" w:rsidRPr="00743F59" w:rsidRDefault="005C6361" w:rsidP="00051D2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5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-86,52</w:t>
            </w:r>
          </w:p>
        </w:tc>
      </w:tr>
    </w:tbl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Приложение 2 читать в следующей редакции:</w:t>
      </w:r>
    </w:p>
    <w:p w:rsidR="005C6361" w:rsidRPr="00743F59" w:rsidRDefault="005C6361" w:rsidP="005C6361">
      <w:pPr>
        <w:spacing w:after="0" w:line="240" w:lineRule="auto"/>
        <w:ind w:left="750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Расходы бюджета администрации сельского поселения</w:t>
      </w:r>
    </w:p>
    <w:p w:rsidR="005C6361" w:rsidRPr="00743F59" w:rsidRDefault="005C6361" w:rsidP="005C6361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«Поселок Морской» по разделам  функциональной классификации</w:t>
      </w:r>
    </w:p>
    <w:p w:rsidR="005C6361" w:rsidRPr="00743F59" w:rsidRDefault="005C6361" w:rsidP="005C6361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расходов бюджетов на  2016 год </w:t>
      </w:r>
    </w:p>
    <w:p w:rsidR="005C6361" w:rsidRPr="00743F59" w:rsidRDefault="005C6361" w:rsidP="005C6361">
      <w:pPr>
        <w:spacing w:after="0" w:line="240" w:lineRule="auto"/>
        <w:ind w:left="75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624"/>
        <w:gridCol w:w="802"/>
        <w:gridCol w:w="2280"/>
      </w:tblGrid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План на 2016 год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    5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4445,64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867,90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2945,94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Выборы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5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561,80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216,94</w:t>
            </w:r>
          </w:p>
        </w:tc>
      </w:tr>
      <w:tr w:rsidR="005C6361" w:rsidRPr="00743F59" w:rsidTr="00051D28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216,94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548,32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276,55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171,14</w:t>
            </w:r>
          </w:p>
        </w:tc>
      </w:tr>
      <w:tr w:rsidR="005C6361" w:rsidRPr="00743F59" w:rsidTr="00051D28">
        <w:trPr>
          <w:trHeight w:val="39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79,97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5C6361" w:rsidRPr="00743F59" w:rsidTr="00051D2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F59">
              <w:rPr>
                <w:rFonts w:ascii="Times New Roman" w:hAnsi="Times New Roman"/>
                <w:b/>
                <w:sz w:val="20"/>
                <w:szCs w:val="20"/>
              </w:rPr>
              <w:t>5483,00</w:t>
            </w:r>
          </w:p>
        </w:tc>
      </w:tr>
    </w:tbl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Приложение 3 читать в следующей редакции:</w:t>
      </w:r>
    </w:p>
    <w:p w:rsidR="005C6361" w:rsidRPr="00743F59" w:rsidRDefault="005C6361" w:rsidP="005C6361">
      <w:pPr>
        <w:spacing w:after="0" w:line="240" w:lineRule="auto"/>
        <w:ind w:left="300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Поступление доходов в бюджет сельского поселения «Поселок Морской» Охотского 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3F59">
        <w:rPr>
          <w:rFonts w:ascii="Times New Roman" w:hAnsi="Times New Roman"/>
          <w:sz w:val="20"/>
          <w:szCs w:val="20"/>
        </w:rPr>
        <w:t>по основным источникам в 2016 году</w:t>
      </w:r>
    </w:p>
    <w:p w:rsidR="005C6361" w:rsidRPr="00743F59" w:rsidRDefault="005C6361" w:rsidP="005C6361">
      <w:pPr>
        <w:spacing w:after="0" w:line="240" w:lineRule="auto"/>
        <w:ind w:left="750"/>
        <w:jc w:val="center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763"/>
        <w:gridCol w:w="1722"/>
      </w:tblGrid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налога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Наименование групп, подгрупп,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статей, подстатей, элементов,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программ (подпрограмм), кодов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экономической классификации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Плановые назначения на 2016 год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1 01 02000 00 0000 110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97,17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  <w:p w:rsidR="005C6361" w:rsidRPr="00743F59" w:rsidRDefault="005C6361" w:rsidP="00051D2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175,25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1 05 01011 01 1000 110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1 05 01011 01 2100 110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241,27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1 05 03010 01 2100 110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76,11</w:t>
            </w:r>
          </w:p>
        </w:tc>
      </w:tr>
      <w:tr w:rsidR="005C6361" w:rsidRPr="00743F59" w:rsidTr="00051D28">
        <w:trPr>
          <w:trHeight w:val="3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</w:tr>
      <w:tr w:rsidR="005C6361" w:rsidRPr="00743F59" w:rsidTr="00051D28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73,22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napToGrid w:val="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423,49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1179,01</w:t>
            </w:r>
          </w:p>
        </w:tc>
      </w:tr>
      <w:tr w:rsidR="005C6361" w:rsidRPr="00743F59" w:rsidTr="00051D28">
        <w:trPr>
          <w:trHeight w:val="2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4390,52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4390,52</w:t>
            </w:r>
          </w:p>
        </w:tc>
      </w:tr>
      <w:tr w:rsidR="005C6361" w:rsidRPr="00743F59" w:rsidTr="00051D28">
        <w:trPr>
          <w:trHeight w:val="7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2 02 01000 00 0000 151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325,56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2 02 01000 10 0000 151</w:t>
            </w:r>
          </w:p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2 02 02999 10 00000 151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325,56</w:t>
            </w: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39,7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2 02 03000 00 0000 151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2 02 04000 00 0000 151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4004,27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4004,27</w:t>
            </w:r>
          </w:p>
        </w:tc>
      </w:tr>
      <w:tr w:rsidR="005C6361" w:rsidRPr="00743F59" w:rsidTr="00051D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5569,53</w:t>
            </w:r>
          </w:p>
        </w:tc>
      </w:tr>
    </w:tbl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5C6361" w:rsidRPr="00743F59" w:rsidRDefault="005C6361" w:rsidP="005C6361">
      <w:pPr>
        <w:spacing w:after="0" w:line="240" w:lineRule="auto"/>
        <w:ind w:left="2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r w:rsidRPr="00743F59">
        <w:rPr>
          <w:rFonts w:ascii="Times New Roman" w:hAnsi="Times New Roman"/>
          <w:sz w:val="20"/>
          <w:szCs w:val="20"/>
        </w:rPr>
        <w:t>Приложение № 6 читать в следующей редакции:</w:t>
      </w:r>
    </w:p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58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8"/>
      </w:tblGrid>
      <w:tr w:rsidR="005C6361" w:rsidRPr="00743F59" w:rsidTr="00051D28">
        <w:trPr>
          <w:trHeight w:val="290"/>
        </w:trPr>
        <w:tc>
          <w:tcPr>
            <w:tcW w:w="9758" w:type="dxa"/>
          </w:tcPr>
          <w:p w:rsidR="005C6361" w:rsidRPr="00743F59" w:rsidRDefault="005C6361" w:rsidP="00051D28">
            <w:pPr>
              <w:pStyle w:val="21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 2016 год</w:t>
            </w:r>
          </w:p>
        </w:tc>
      </w:tr>
      <w:tr w:rsidR="005C6361" w:rsidRPr="00743F59" w:rsidTr="00051D28">
        <w:trPr>
          <w:trHeight w:val="305"/>
        </w:trPr>
        <w:tc>
          <w:tcPr>
            <w:tcW w:w="9758" w:type="dxa"/>
          </w:tcPr>
          <w:p w:rsidR="005C6361" w:rsidRPr="00743F59" w:rsidRDefault="005C6361" w:rsidP="0005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305"/>
        </w:trPr>
        <w:tc>
          <w:tcPr>
            <w:tcW w:w="9758" w:type="dxa"/>
          </w:tcPr>
          <w:p w:rsidR="005C6361" w:rsidRPr="00743F59" w:rsidRDefault="005C6361" w:rsidP="0005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C6361" w:rsidRPr="00743F59" w:rsidTr="00051D28">
        <w:trPr>
          <w:trHeight w:val="305"/>
        </w:trPr>
        <w:tc>
          <w:tcPr>
            <w:tcW w:w="9758" w:type="dxa"/>
          </w:tcPr>
          <w:p w:rsidR="005C6361" w:rsidRPr="00743F59" w:rsidRDefault="005C6361" w:rsidP="0005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C6361" w:rsidRPr="00743F59" w:rsidRDefault="005C6361" w:rsidP="00051D28">
            <w:pPr>
              <w:pStyle w:val="2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 (тыс. рублей)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1417"/>
              <w:gridCol w:w="992"/>
              <w:gridCol w:w="1418"/>
            </w:tblGrid>
            <w:tr w:rsidR="005C6361" w:rsidRPr="00743F59" w:rsidTr="00051D28">
              <w:trPr>
                <w:trHeight w:val="537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5C6361" w:rsidRPr="00743F59" w:rsidTr="00051D28">
              <w:trPr>
                <w:trHeight w:val="150"/>
                <w:tblHeader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211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сельского поселения «Поселок Морской» Охотского муниципального района Хабаровского края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5483,00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Функционирование высшего должностного лица администрации сельского поселения «Поселок Морской» Охотского муниципального района Хабаровского края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7110000000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867,90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7110021100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867,90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Расходы на выплаты по оплате труда высшего должностного лица муниципального образования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7110021100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613,53</w:t>
                  </w:r>
                </w:p>
              </w:tc>
            </w:tr>
            <w:tr w:rsidR="005C6361" w:rsidRPr="00743F59" w:rsidTr="00051D28">
              <w:trPr>
                <w:trHeight w:val="58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7110021100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184,07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Обеспечение функций аппарата управления администрации сельского поселения «Поселок Морской»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2945,94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2945,94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Расходы на выплаты по оплате труда работников органов  местного самоуправления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1340,21</w:t>
                  </w:r>
                </w:p>
              </w:tc>
            </w:tr>
          </w:tbl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1417"/>
              <w:gridCol w:w="992"/>
              <w:gridCol w:w="1418"/>
            </w:tblGrid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365,22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Иные 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140,93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1030,48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8,3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852</w:t>
                  </w:r>
                </w:p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4,06</w:t>
                  </w:r>
                </w:p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8,31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Долгосрочная целевая программа» Развитие муниципальной службы в сельском поселении «Поселок Морской»Охотского муниципального района на 2014-2016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0400010000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48,43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0400010000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48,43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Выборы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7180021400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Непрограммные расходы органов местного самоуправления  и казенных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Резервный фонд администрации сельского поселения «Поселок Морской»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561,8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7770044100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561,8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7770044100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561,8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0600006600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0600006600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64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7130051180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20,99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7130051180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16,83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7130051180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4,17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 программных расходов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7140077700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7140077700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7140077700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 программа «Содержание автомобильных дорог местного значения сельского поселения «Поселок Морской»Охотского муниципального района Хабаровского края на 2014-2017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0100004000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216,94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0100004000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216,94</w:t>
                  </w:r>
                </w:p>
              </w:tc>
            </w:tr>
            <w:tr w:rsidR="005C6361" w:rsidRPr="00743F59" w:rsidTr="00051D28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Непрограммные расходы в рамках непрограммных расходов на осуществление мероприятий по землеустройству и землепользованию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7770044400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7770044400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6361" w:rsidRPr="00743F59" w:rsidTr="00051D28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Целевая программа «Развитие и поддержка малого и среднего предпринимательства в сельском поселении «Поселок Морской»Охотского муниципального района Хабаровского края на 2013-2015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0500041000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0500041000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0200061000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271</w:t>
                  </w: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,77</w:t>
                  </w:r>
                </w:p>
              </w:tc>
            </w:tr>
            <w:tr w:rsidR="005C6361" w:rsidRPr="00743F59" w:rsidTr="00051D28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0200061000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271,77</w:t>
                  </w:r>
                </w:p>
              </w:tc>
            </w:tr>
            <w:tr w:rsidR="005C6361" w:rsidRPr="00743F59" w:rsidTr="00051D28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0300071000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276,55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0300071000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276,55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7150000000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171,14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7150066000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171,14</w:t>
                  </w:r>
                </w:p>
              </w:tc>
            </w:tr>
            <w:tr w:rsidR="005C6361" w:rsidRPr="00743F59" w:rsidTr="00051D28">
              <w:trPr>
                <w:trHeight w:val="244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Непрограммные расходы в рамках не программных расходов на осуществление мероприятий по физической культуре и спорту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7160022200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6361" w:rsidRPr="00743F59" w:rsidTr="00051D28">
              <w:trPr>
                <w:trHeight w:val="244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7160022200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1417"/>
              <w:gridCol w:w="992"/>
              <w:gridCol w:w="1418"/>
            </w:tblGrid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7170062100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79,97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7170062100</w:t>
                  </w:r>
                </w:p>
                <w:p w:rsidR="005C6361" w:rsidRPr="00743F59" w:rsidRDefault="005C6361" w:rsidP="00051D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C6361" w:rsidRPr="00743F59" w:rsidRDefault="005C6361" w:rsidP="00051D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C6361" w:rsidRPr="00743F59" w:rsidRDefault="005C6361" w:rsidP="00051D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C6361" w:rsidRPr="00743F59" w:rsidRDefault="005C6361" w:rsidP="00051D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C6361" w:rsidRPr="00743F59" w:rsidRDefault="005C6361" w:rsidP="00051D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C6361" w:rsidRPr="00743F59" w:rsidRDefault="005C6361" w:rsidP="00051D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79,97</w:t>
                  </w:r>
                </w:p>
              </w:tc>
            </w:tr>
            <w:tr w:rsidR="005C6361" w:rsidRPr="00743F59" w:rsidTr="00051D28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7170062100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361" w:rsidRPr="00743F59" w:rsidRDefault="005C6361" w:rsidP="00051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F59">
                    <w:rPr>
                      <w:rFonts w:ascii="Times New Roman" w:hAnsi="Times New Roman"/>
                      <w:sz w:val="20"/>
                      <w:szCs w:val="20"/>
                    </w:rPr>
                    <w:t>79,97</w:t>
                  </w:r>
                </w:p>
              </w:tc>
            </w:tr>
          </w:tbl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</w:tbl>
    <w:p w:rsidR="005C6361" w:rsidRPr="00743F59" w:rsidRDefault="005C6361" w:rsidP="005C6361">
      <w:pPr>
        <w:spacing w:after="0" w:line="240" w:lineRule="auto"/>
        <w:ind w:left="225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1.5. </w:t>
      </w:r>
      <w:r w:rsidRPr="00743F59">
        <w:rPr>
          <w:rFonts w:ascii="Times New Roman" w:hAnsi="Times New Roman"/>
          <w:sz w:val="20"/>
          <w:szCs w:val="20"/>
        </w:rPr>
        <w:t>Приложение № 8 читать  в следующей редакции :</w:t>
      </w:r>
    </w:p>
    <w:p w:rsidR="005C6361" w:rsidRPr="00743F59" w:rsidRDefault="005C6361" w:rsidP="005C6361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>Ведомственная классификация расходов бюджета сельского поселения «Поселок Морской» Охотского муниципального района Хабаровского края на 2016 год.</w:t>
      </w:r>
    </w:p>
    <w:p w:rsidR="005C6361" w:rsidRPr="00743F59" w:rsidRDefault="005C6361" w:rsidP="005C63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3F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                                                                      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720"/>
        <w:gridCol w:w="600"/>
        <w:gridCol w:w="360"/>
        <w:gridCol w:w="1415"/>
        <w:gridCol w:w="505"/>
        <w:gridCol w:w="1320"/>
      </w:tblGrid>
      <w:tr w:rsidR="005C6361" w:rsidRPr="00743F59" w:rsidTr="00051D28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5C6361" w:rsidRPr="00743F59" w:rsidTr="00051D28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F59">
              <w:rPr>
                <w:rFonts w:ascii="Times New Roman" w:hAnsi="Times New Roman"/>
                <w:sz w:val="20"/>
                <w:szCs w:val="20"/>
              </w:rPr>
              <w:t>Охотского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5483,00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7110000000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4375,64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7110000000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867,90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867,90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867,90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867,90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867,90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2945,94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Обеспечение функций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2945,94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2945,94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1705,43</w:t>
            </w:r>
          </w:p>
        </w:tc>
      </w:tr>
    </w:tbl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720"/>
        <w:gridCol w:w="600"/>
        <w:gridCol w:w="360"/>
        <w:gridCol w:w="1440"/>
        <w:gridCol w:w="505"/>
        <w:gridCol w:w="1320"/>
      </w:tblGrid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1705,43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140,93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1030,48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8,28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852</w:t>
            </w:r>
          </w:p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4,06</w:t>
            </w:r>
          </w:p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8,31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Долгосрочная целевая программа» Развитие муниципальной службы в сельском поселении «Поселок Морской»Охотского муниципального района на 2013-2020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48,43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48,43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Выборы (специальные расходы)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7180021400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  и казенных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561,80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561,80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561,80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в рамках непрограммных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561,80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561,80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0600006600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0600006600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rPr>
          <w:trHeight w:val="98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216,94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216,94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«Содержание автомобильных дорог местного значения сельского поселения «Поселок Морской»Охотского </w:t>
            </w: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216,94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216,94</w:t>
            </w:r>
          </w:p>
        </w:tc>
      </w:tr>
      <w:tr w:rsidR="005C6361" w:rsidRPr="00743F59" w:rsidTr="00051D28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548,32</w:t>
            </w:r>
          </w:p>
        </w:tc>
      </w:tr>
      <w:tr w:rsidR="005C6361" w:rsidRPr="00743F59" w:rsidTr="00051D2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</w:tr>
      <w:tr w:rsidR="005C6361" w:rsidRPr="00743F59" w:rsidTr="00051D2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</w:tr>
      <w:tr w:rsidR="005C6361" w:rsidRPr="00743F59" w:rsidTr="00051D2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</w:tr>
      <w:tr w:rsidR="005C6361" w:rsidRPr="00743F59" w:rsidTr="00051D2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276,55</w:t>
            </w:r>
          </w:p>
        </w:tc>
      </w:tr>
      <w:tr w:rsidR="005C6361" w:rsidRPr="00743F59" w:rsidTr="00051D2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276,55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276,55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</w:tr>
      <w:tr w:rsidR="005C6361" w:rsidRPr="00743F59" w:rsidTr="00051D2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6361" w:rsidRPr="00743F59" w:rsidTr="00051D2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5C6361" w:rsidRPr="00743F59" w:rsidRDefault="005C6361" w:rsidP="005C6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8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720"/>
        <w:gridCol w:w="600"/>
        <w:gridCol w:w="360"/>
        <w:gridCol w:w="1415"/>
        <w:gridCol w:w="505"/>
        <w:gridCol w:w="1320"/>
      </w:tblGrid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5C6361" w:rsidRPr="00743F59" w:rsidTr="00051D2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61" w:rsidRPr="00743F59" w:rsidRDefault="005C6361" w:rsidP="0005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F59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C6361" w:rsidRPr="00743F59" w:rsidRDefault="005C6361" w:rsidP="005C63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4206A" w:rsidRDefault="005C636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AAE"/>
    <w:multiLevelType w:val="multilevel"/>
    <w:tmpl w:val="C64CC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3B5D4C"/>
    <w:multiLevelType w:val="hybridMultilevel"/>
    <w:tmpl w:val="B0BCB020"/>
    <w:lvl w:ilvl="0" w:tplc="0E5E7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8B73D9"/>
    <w:multiLevelType w:val="multilevel"/>
    <w:tmpl w:val="5258646C"/>
    <w:lvl w:ilvl="0">
      <w:start w:val="1"/>
      <w:numFmt w:val="decimal"/>
      <w:lvlText w:val="%1."/>
      <w:lvlJc w:val="left"/>
      <w:pPr>
        <w:ind w:left="6630" w:hanging="59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418375C"/>
    <w:multiLevelType w:val="multilevel"/>
    <w:tmpl w:val="0E0C5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46A61F2A"/>
    <w:multiLevelType w:val="hybridMultilevel"/>
    <w:tmpl w:val="A534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0877"/>
    <w:multiLevelType w:val="multilevel"/>
    <w:tmpl w:val="25AC8C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65A40A3F"/>
    <w:multiLevelType w:val="multilevel"/>
    <w:tmpl w:val="4EC8CF94"/>
    <w:lvl w:ilvl="0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40" w:hanging="1440"/>
      </w:pPr>
      <w:rPr>
        <w:rFonts w:hint="default"/>
        <w:sz w:val="28"/>
      </w:rPr>
    </w:lvl>
  </w:abstractNum>
  <w:abstractNum w:abstractNumId="7">
    <w:nsid w:val="741F1480"/>
    <w:multiLevelType w:val="multilevel"/>
    <w:tmpl w:val="735E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4E138A7"/>
    <w:multiLevelType w:val="multilevel"/>
    <w:tmpl w:val="3418C8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61"/>
    <w:rsid w:val="005418C5"/>
    <w:rsid w:val="005C636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63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5C636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C6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C63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636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C63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636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5C63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6361"/>
    <w:rPr>
      <w:rFonts w:ascii="Calibri" w:eastAsia="Calibri" w:hAnsi="Calibri" w:cs="Times New Roman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C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63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63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3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5C636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C6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C63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636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C63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636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5C63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6361"/>
    <w:rPr>
      <w:rFonts w:ascii="Calibri" w:eastAsia="Calibri" w:hAnsi="Calibri" w:cs="Times New Roman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C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63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2017-01-13T02:21:00Z</dcterms:created>
  <dcterms:modified xsi:type="dcterms:W3CDTF">2017-01-13T02:21:00Z</dcterms:modified>
</cp:coreProperties>
</file>