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D4" w:rsidRDefault="00D040D4" w:rsidP="00D040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>СЕЛЬСКОГО ПОСЕЛЕНИЯ «ПОСЕЛОК МОРСКОЙ»</w:t>
      </w:r>
      <w:r>
        <w:rPr>
          <w:b/>
          <w:sz w:val="28"/>
          <w:szCs w:val="28"/>
        </w:rPr>
        <w:br/>
        <w:t>ОХОТСКОГО МУНИЦИПАЛЬНОГО РАЙОНА</w:t>
      </w:r>
      <w:r>
        <w:rPr>
          <w:b/>
          <w:sz w:val="28"/>
          <w:szCs w:val="28"/>
        </w:rPr>
        <w:br/>
        <w:t>ХАБАРОВСКОГО КРАЯ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ПОСТАНОВЛЕНИЕ</w:t>
      </w:r>
    </w:p>
    <w:p w:rsidR="00D040D4" w:rsidRDefault="00D040D4" w:rsidP="00D040D4">
      <w:pPr>
        <w:rPr>
          <w:sz w:val="28"/>
          <w:szCs w:val="28"/>
        </w:rPr>
      </w:pPr>
    </w:p>
    <w:p w:rsidR="00D040D4" w:rsidRDefault="00D040D4" w:rsidP="00D040D4">
      <w:pPr>
        <w:rPr>
          <w:sz w:val="28"/>
          <w:szCs w:val="28"/>
        </w:rPr>
      </w:pPr>
      <w:r>
        <w:rPr>
          <w:sz w:val="28"/>
          <w:szCs w:val="28"/>
        </w:rPr>
        <w:t>12.03.2015  №7</w:t>
      </w:r>
    </w:p>
    <w:p w:rsidR="00D040D4" w:rsidRDefault="00D040D4" w:rsidP="00D040D4">
      <w:pPr>
        <w:rPr>
          <w:szCs w:val="24"/>
        </w:rPr>
      </w:pPr>
      <w:r>
        <w:rPr>
          <w:szCs w:val="24"/>
        </w:rPr>
        <w:t xml:space="preserve">    п. Морской</w:t>
      </w:r>
    </w:p>
    <w:p w:rsidR="00D040D4" w:rsidRDefault="00D040D4" w:rsidP="00D040D4">
      <w:pPr>
        <w:rPr>
          <w:szCs w:val="24"/>
        </w:rPr>
      </w:pPr>
    </w:p>
    <w:p w:rsidR="00D040D4" w:rsidRDefault="00D040D4" w:rsidP="00D040D4">
      <w:pPr>
        <w:rPr>
          <w:sz w:val="28"/>
          <w:szCs w:val="28"/>
        </w:rPr>
      </w:pPr>
    </w:p>
    <w:p w:rsidR="00D040D4" w:rsidRDefault="00D040D4" w:rsidP="00D040D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Об отмене режима </w:t>
      </w:r>
    </w:p>
    <w:p w:rsidR="00D040D4" w:rsidRDefault="00D040D4" w:rsidP="00D040D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повышенной готовности  </w:t>
      </w:r>
    </w:p>
    <w:p w:rsidR="00D040D4" w:rsidRDefault="00D040D4" w:rsidP="00D040D4">
      <w:pPr>
        <w:spacing w:line="240" w:lineRule="exact"/>
        <w:rPr>
          <w:sz w:val="28"/>
          <w:szCs w:val="28"/>
        </w:rPr>
      </w:pPr>
    </w:p>
    <w:p w:rsidR="00D040D4" w:rsidRDefault="00D040D4" w:rsidP="00D040D4">
      <w:pPr>
        <w:rPr>
          <w:sz w:val="28"/>
          <w:szCs w:val="28"/>
        </w:rPr>
      </w:pPr>
    </w:p>
    <w:p w:rsidR="00D040D4" w:rsidRDefault="00D040D4" w:rsidP="00D040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нормализацией погодных условий на территории Охотского муниципального района и отсутствием неблагоприятного прогноза погоды, в соответствии с пунктом 26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 администрация сельского поселения «Поселок Морской» </w:t>
      </w:r>
    </w:p>
    <w:p w:rsidR="00D040D4" w:rsidRDefault="00D040D4" w:rsidP="00D040D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040D4" w:rsidRDefault="00D040D4" w:rsidP="00D040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с 12 марта 2015 года с 10 часов 00 минут  года режим повышенной готовности  на территории сельского поселения «Поселок Морской». </w:t>
      </w:r>
    </w:p>
    <w:p w:rsidR="00D040D4" w:rsidRDefault="00D040D4" w:rsidP="00D040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040D4" w:rsidRDefault="00D040D4" w:rsidP="00D040D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Настоящее постановление вступает в силу со дня его подписания.</w:t>
      </w:r>
    </w:p>
    <w:p w:rsidR="00D040D4" w:rsidRDefault="00D040D4" w:rsidP="00D040D4">
      <w:pPr>
        <w:jc w:val="both"/>
        <w:rPr>
          <w:sz w:val="28"/>
          <w:szCs w:val="28"/>
        </w:rPr>
      </w:pPr>
    </w:p>
    <w:p w:rsidR="00D040D4" w:rsidRDefault="00D040D4" w:rsidP="00D040D4">
      <w:pPr>
        <w:jc w:val="both"/>
        <w:rPr>
          <w:sz w:val="28"/>
          <w:szCs w:val="28"/>
        </w:rPr>
      </w:pPr>
    </w:p>
    <w:p w:rsidR="00D040D4" w:rsidRDefault="00D040D4" w:rsidP="00D040D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040D4" w:rsidRDefault="00D040D4" w:rsidP="00D040D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«Поселок Морской»                                                                             С.В. Козырь</w:t>
      </w:r>
    </w:p>
    <w:p w:rsidR="00D040D4" w:rsidRDefault="00D040D4" w:rsidP="00D040D4">
      <w:pPr>
        <w:jc w:val="both"/>
        <w:rPr>
          <w:sz w:val="28"/>
          <w:szCs w:val="28"/>
        </w:rPr>
      </w:pPr>
    </w:p>
    <w:p w:rsidR="00D040D4" w:rsidRDefault="00D040D4" w:rsidP="00D040D4">
      <w:pPr>
        <w:ind w:firstLine="567"/>
        <w:jc w:val="both"/>
      </w:pPr>
    </w:p>
    <w:p w:rsidR="00DF7218" w:rsidRDefault="00DF7218"/>
    <w:sectPr w:rsidR="00DF7218" w:rsidSect="00DF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0D4"/>
    <w:rsid w:val="00D040D4"/>
    <w:rsid w:val="00D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2015-03-17T02:53:00Z</cp:lastPrinted>
  <dcterms:created xsi:type="dcterms:W3CDTF">2015-03-17T02:48:00Z</dcterms:created>
  <dcterms:modified xsi:type="dcterms:W3CDTF">2015-03-17T02:53:00Z</dcterms:modified>
</cp:coreProperties>
</file>