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09" w:rsidRDefault="00A21C09" w:rsidP="00A21C09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ОХОТСКОГО МУНИЦИПАЛЬНОГО РАЙОНА</w:t>
      </w:r>
    </w:p>
    <w:p w:rsidR="00A21C09" w:rsidRDefault="00A21C09" w:rsidP="00A21C09">
      <w:pPr>
        <w:widowControl w:val="0"/>
        <w:autoSpaceDE w:val="0"/>
        <w:autoSpaceDN w:val="0"/>
        <w:adjustRightInd w:val="0"/>
        <w:spacing w:after="24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jc w:val="center"/>
        <w:rPr>
          <w:b/>
          <w:sz w:val="28"/>
          <w:szCs w:val="28"/>
        </w:rPr>
      </w:pP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rPr>
          <w:sz w:val="28"/>
          <w:szCs w:val="28"/>
        </w:rPr>
      </w:pPr>
      <w:r>
        <w:rPr>
          <w:sz w:val="28"/>
          <w:szCs w:val="28"/>
        </w:rPr>
        <w:t>24.12.2014 № 41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rPr>
          <w:sz w:val="28"/>
          <w:szCs w:val="28"/>
        </w:rPr>
      </w:pPr>
      <w:r>
        <w:rPr>
          <w:sz w:val="28"/>
          <w:szCs w:val="28"/>
        </w:rPr>
        <w:t>п. Морской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rPr>
          <w:sz w:val="28"/>
          <w:szCs w:val="28"/>
        </w:rPr>
      </w:pPr>
    </w:p>
    <w:p w:rsidR="00A21C09" w:rsidRDefault="00A21C09" w:rsidP="00A21C09">
      <w:pPr>
        <w:widowControl w:val="0"/>
        <w:autoSpaceDE w:val="0"/>
        <w:autoSpaceDN w:val="0"/>
        <w:adjustRightInd w:val="0"/>
        <w:spacing w:line="240" w:lineRule="exact"/>
        <w:ind w:right="567"/>
        <w:rPr>
          <w:sz w:val="28"/>
          <w:szCs w:val="28"/>
        </w:rPr>
      </w:pPr>
      <w:r>
        <w:rPr>
          <w:sz w:val="28"/>
          <w:szCs w:val="28"/>
        </w:rPr>
        <w:t>Об отмене режима чрезвычайной</w:t>
      </w:r>
    </w:p>
    <w:p w:rsidR="00A21C09" w:rsidRDefault="00A21C09" w:rsidP="00A21C09">
      <w:pPr>
        <w:widowControl w:val="0"/>
        <w:autoSpaceDE w:val="0"/>
        <w:autoSpaceDN w:val="0"/>
        <w:adjustRightInd w:val="0"/>
        <w:spacing w:line="240" w:lineRule="exact"/>
        <w:ind w:right="567"/>
        <w:rPr>
          <w:sz w:val="28"/>
          <w:szCs w:val="28"/>
        </w:rPr>
      </w:pPr>
      <w:r>
        <w:rPr>
          <w:sz w:val="28"/>
          <w:szCs w:val="28"/>
        </w:rPr>
        <w:t>ситуации в п. Морской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rPr>
          <w:sz w:val="28"/>
          <w:szCs w:val="28"/>
        </w:rPr>
      </w:pP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rPr>
          <w:sz w:val="28"/>
          <w:szCs w:val="28"/>
        </w:rPr>
      </w:pP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22 по 24 декабря 2014 года проведены аварийно-спасательные и другие неотложные работы по ликвидации последствий чрезвычайной ситуации, вызванной усилением волнения  Охотского моря при высоте волны 3,5 метра, в результате чего в зоне подтопления оказались жилые дома, автомобильные дороги, здание администрации в п. Морской.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расчистка автомобильных дорог по улицам Морская, Речная, Центральная.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26 постановления Правительства Российской Федерации от 30.12.2003 №794 «О единой государственной системе предупреждения и ликвидации чрезвычайных ситуаций» администрация сельского поселения «Поселок Морской»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1.Отменить с 18 часов 30 минут 24 декабря 2014 года режим чрезвычайной ситуации в сельском поселении «Поселок Морской», введенный постановлением администрации сельского поселения от 22.12.2014 №39 «О введении режима чрезвычайной ситуации в п. Морской».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сельского поселения «Поселок Морской» от 22.12.2014 №39 «О введении режима чрезвычайной ситуации в п. Морской».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</w:p>
    <w:p w:rsidR="00A21C09" w:rsidRDefault="00A21C09" w:rsidP="00A21C09">
      <w:pPr>
        <w:widowControl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</w:p>
    <w:p w:rsidR="00A21C09" w:rsidRDefault="00A21C09" w:rsidP="00A21C09">
      <w:pPr>
        <w:widowControl w:val="0"/>
        <w:autoSpaceDE w:val="0"/>
        <w:autoSpaceDN w:val="0"/>
        <w:adjustRightInd w:val="0"/>
        <w:spacing w:line="240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21C09" w:rsidRDefault="00A21C09" w:rsidP="00A21C09">
      <w:pPr>
        <w:widowControl w:val="0"/>
        <w:autoSpaceDE w:val="0"/>
        <w:autoSpaceDN w:val="0"/>
        <w:adjustRightInd w:val="0"/>
        <w:spacing w:line="240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С.В. Козырь</w:t>
      </w:r>
    </w:p>
    <w:p w:rsidR="00A21C09" w:rsidRDefault="00A21C09" w:rsidP="00A21C09">
      <w:pPr>
        <w:widowControl w:val="0"/>
        <w:autoSpaceDE w:val="0"/>
        <w:autoSpaceDN w:val="0"/>
        <w:adjustRightInd w:val="0"/>
        <w:spacing w:line="240" w:lineRule="exact"/>
        <w:ind w:left="1417" w:right="567"/>
        <w:jc w:val="both"/>
        <w:rPr>
          <w:b/>
          <w:sz w:val="28"/>
          <w:szCs w:val="28"/>
        </w:rPr>
      </w:pPr>
    </w:p>
    <w:p w:rsidR="007A2B98" w:rsidRDefault="007A2B98"/>
    <w:sectPr w:rsidR="007A2B98" w:rsidSect="007A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21C09"/>
    <w:rsid w:val="007A2B98"/>
    <w:rsid w:val="00A2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2015-01-21T01:14:00Z</dcterms:created>
  <dcterms:modified xsi:type="dcterms:W3CDTF">2015-01-21T01:14:00Z</dcterms:modified>
</cp:coreProperties>
</file>